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B7" w:rsidRDefault="00F12915">
      <w:pPr>
        <w:rPr>
          <w:sz w:val="26"/>
          <w:szCs w:val="26"/>
        </w:rPr>
      </w:pPr>
      <w:r w:rsidRPr="00F12915">
        <w:t xml:space="preserve">                                                 </w:t>
      </w:r>
      <w:r w:rsidR="00EF5651">
        <w:t xml:space="preserve">                              </w:t>
      </w:r>
      <w:r w:rsidRPr="00F12915">
        <w:t xml:space="preserve"> </w:t>
      </w:r>
      <w:r w:rsidRPr="00F12915">
        <w:rPr>
          <w:sz w:val="26"/>
          <w:szCs w:val="26"/>
        </w:rPr>
        <w:t xml:space="preserve">Председатель  </w:t>
      </w:r>
      <w:r w:rsidR="00EF5651">
        <w:rPr>
          <w:sz w:val="26"/>
          <w:szCs w:val="26"/>
        </w:rPr>
        <w:t xml:space="preserve"> </w:t>
      </w:r>
      <w:r w:rsidRPr="00F12915">
        <w:rPr>
          <w:sz w:val="26"/>
          <w:szCs w:val="26"/>
        </w:rPr>
        <w:t xml:space="preserve">Витебского </w:t>
      </w:r>
      <w:r w:rsidR="00EF5651">
        <w:rPr>
          <w:sz w:val="26"/>
          <w:szCs w:val="26"/>
        </w:rPr>
        <w:t xml:space="preserve"> </w:t>
      </w:r>
      <w:r w:rsidRPr="00F12915">
        <w:rPr>
          <w:sz w:val="26"/>
          <w:szCs w:val="26"/>
        </w:rPr>
        <w:t xml:space="preserve"> областного  совета</w:t>
      </w:r>
      <w:proofErr w:type="gramStart"/>
      <w:r w:rsidRPr="00F12915">
        <w:rPr>
          <w:sz w:val="26"/>
          <w:szCs w:val="26"/>
        </w:rPr>
        <w:t xml:space="preserve"> </w:t>
      </w:r>
      <w:r w:rsidR="008577CD">
        <w:rPr>
          <w:sz w:val="26"/>
          <w:szCs w:val="26"/>
        </w:rPr>
        <w:t xml:space="preserve">                                          </w:t>
      </w:r>
      <w:r w:rsidR="008577CD" w:rsidRPr="008577CD">
        <w:rPr>
          <w:sz w:val="26"/>
          <w:szCs w:val="26"/>
        </w:rPr>
        <w:t>.</w:t>
      </w:r>
      <w:proofErr w:type="gramEnd"/>
      <w:r w:rsidR="008577CD" w:rsidRPr="008577CD">
        <w:rPr>
          <w:sz w:val="26"/>
          <w:szCs w:val="26"/>
        </w:rPr>
        <w:t xml:space="preserve"> </w:t>
      </w:r>
      <w:r w:rsidR="008577CD">
        <w:rPr>
          <w:sz w:val="26"/>
          <w:szCs w:val="26"/>
        </w:rPr>
        <w:t xml:space="preserve">                                   </w:t>
      </w:r>
      <w:r w:rsidR="00EF5651">
        <w:rPr>
          <w:sz w:val="26"/>
          <w:szCs w:val="26"/>
        </w:rPr>
        <w:t xml:space="preserve">                              </w:t>
      </w:r>
      <w:r w:rsidR="008577CD" w:rsidRPr="008577CD">
        <w:rPr>
          <w:sz w:val="26"/>
          <w:szCs w:val="26"/>
        </w:rPr>
        <w:t xml:space="preserve">БООВ                                              </w:t>
      </w:r>
      <w:r w:rsidR="008577CD">
        <w:rPr>
          <w:sz w:val="26"/>
          <w:szCs w:val="26"/>
        </w:rPr>
        <w:t xml:space="preserve"> </w:t>
      </w:r>
      <w:r w:rsidR="008577CD" w:rsidRPr="008577CD">
        <w:rPr>
          <w:sz w:val="26"/>
          <w:szCs w:val="26"/>
        </w:rPr>
        <w:t xml:space="preserve"> </w:t>
      </w:r>
      <w:r w:rsidR="00EF5651">
        <w:rPr>
          <w:sz w:val="26"/>
          <w:szCs w:val="26"/>
        </w:rPr>
        <w:t xml:space="preserve">  </w:t>
      </w:r>
      <w:r w:rsidR="008577CD" w:rsidRPr="008577CD">
        <w:rPr>
          <w:sz w:val="26"/>
          <w:szCs w:val="26"/>
        </w:rPr>
        <w:t xml:space="preserve">/С.И. </w:t>
      </w:r>
      <w:proofErr w:type="spellStart"/>
      <w:r w:rsidR="008577CD" w:rsidRPr="008577CD">
        <w:rPr>
          <w:sz w:val="26"/>
          <w:szCs w:val="26"/>
        </w:rPr>
        <w:t>Ольсевич</w:t>
      </w:r>
      <w:proofErr w:type="spellEnd"/>
      <w:r w:rsidR="008577CD" w:rsidRPr="008577CD">
        <w:rPr>
          <w:sz w:val="26"/>
          <w:szCs w:val="26"/>
        </w:rPr>
        <w:t xml:space="preserve">/                                                                                                     </w:t>
      </w:r>
      <w:r w:rsidRPr="00F12915">
        <w:rPr>
          <w:sz w:val="26"/>
          <w:szCs w:val="26"/>
        </w:rPr>
        <w:t xml:space="preserve">                                                                    </w:t>
      </w:r>
    </w:p>
    <w:p w:rsidR="00022369" w:rsidRPr="00815735" w:rsidRDefault="00815735">
      <w:pPr>
        <w:rPr>
          <w:sz w:val="26"/>
          <w:szCs w:val="26"/>
          <w:lang w:val="en-US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40425" cy="4210204"/>
            <wp:effectExtent l="0" t="0" r="0" b="0"/>
            <wp:docPr id="1" name="Рисунок 1" descr="C:\Documents and Settings\Admin\Мои документы\Шмырев афиш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Шмырев афиша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53" w:rsidRPr="00DB1634" w:rsidRDefault="006B1F27" w:rsidP="00F12915">
      <w:pPr>
        <w:spacing w:line="240" w:lineRule="auto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</w:t>
      </w:r>
      <w:r w:rsidR="001A6887">
        <w:rPr>
          <w:sz w:val="24"/>
          <w:szCs w:val="24"/>
        </w:rPr>
        <w:t xml:space="preserve">                      </w:t>
      </w:r>
      <w:r w:rsidR="008577CD">
        <w:rPr>
          <w:sz w:val="24"/>
          <w:szCs w:val="24"/>
        </w:rPr>
        <w:t xml:space="preserve"> </w:t>
      </w:r>
      <w:r w:rsidRPr="00DB1634">
        <w:rPr>
          <w:sz w:val="26"/>
          <w:szCs w:val="26"/>
        </w:rPr>
        <w:t xml:space="preserve">Положение </w:t>
      </w:r>
      <w:r w:rsidR="00EC76B6">
        <w:rPr>
          <w:sz w:val="26"/>
          <w:szCs w:val="26"/>
        </w:rPr>
        <w:t xml:space="preserve">                                                                                                      </w:t>
      </w:r>
      <w:r w:rsidR="00DB1634" w:rsidRPr="00DB1634">
        <w:rPr>
          <w:sz w:val="26"/>
          <w:szCs w:val="26"/>
        </w:rPr>
        <w:t>о</w:t>
      </w:r>
      <w:r w:rsidRPr="00DB1634">
        <w:rPr>
          <w:sz w:val="26"/>
          <w:szCs w:val="26"/>
        </w:rPr>
        <w:t xml:space="preserve"> </w:t>
      </w:r>
      <w:r w:rsidR="00666A45">
        <w:rPr>
          <w:b/>
          <w:color w:val="FF0000"/>
          <w:sz w:val="28"/>
          <w:szCs w:val="28"/>
          <w:lang w:val="en-US"/>
        </w:rPr>
        <w:t>V</w:t>
      </w:r>
      <w:r w:rsidR="001A6887" w:rsidRPr="001A6887">
        <w:rPr>
          <w:color w:val="000000" w:themeColor="text1"/>
          <w:sz w:val="26"/>
          <w:szCs w:val="26"/>
        </w:rPr>
        <w:t>-ом</w:t>
      </w:r>
      <w:r w:rsidR="001A6887" w:rsidRPr="001A6887">
        <w:rPr>
          <w:sz w:val="26"/>
          <w:szCs w:val="26"/>
        </w:rPr>
        <w:t xml:space="preserve"> </w:t>
      </w:r>
      <w:r w:rsidRPr="00DB1634">
        <w:rPr>
          <w:sz w:val="26"/>
          <w:szCs w:val="26"/>
        </w:rPr>
        <w:t xml:space="preserve">Витебском </w:t>
      </w:r>
      <w:proofErr w:type="gramStart"/>
      <w:r w:rsidR="001A6887">
        <w:rPr>
          <w:sz w:val="26"/>
          <w:szCs w:val="26"/>
        </w:rPr>
        <w:t>открытом</w:t>
      </w:r>
      <w:proofErr w:type="gramEnd"/>
      <w:r w:rsidR="001A6887" w:rsidRPr="001A6887">
        <w:rPr>
          <w:sz w:val="26"/>
          <w:szCs w:val="26"/>
        </w:rPr>
        <w:t xml:space="preserve"> </w:t>
      </w:r>
      <w:r w:rsidR="00EC76B6">
        <w:rPr>
          <w:sz w:val="26"/>
          <w:szCs w:val="26"/>
        </w:rPr>
        <w:t>лично-командном</w:t>
      </w:r>
      <w:r w:rsidR="00EC76B6" w:rsidRPr="00EC76B6">
        <w:rPr>
          <w:sz w:val="26"/>
          <w:szCs w:val="26"/>
        </w:rPr>
        <w:t xml:space="preserve"> </w:t>
      </w:r>
      <w:r w:rsidRPr="00DB1634">
        <w:rPr>
          <w:sz w:val="26"/>
          <w:szCs w:val="26"/>
        </w:rPr>
        <w:t xml:space="preserve">шахматном </w:t>
      </w:r>
      <w:r w:rsidR="001A6887">
        <w:rPr>
          <w:sz w:val="26"/>
          <w:szCs w:val="26"/>
        </w:rPr>
        <w:t>темпо-турнире, посвященном</w:t>
      </w:r>
      <w:r w:rsidR="00B42067">
        <w:rPr>
          <w:sz w:val="26"/>
          <w:szCs w:val="26"/>
        </w:rPr>
        <w:t xml:space="preserve"> Герою Советского Союза </w:t>
      </w:r>
      <w:proofErr w:type="spellStart"/>
      <w:r w:rsidR="00B42067">
        <w:rPr>
          <w:sz w:val="26"/>
          <w:szCs w:val="26"/>
        </w:rPr>
        <w:t>Минаю</w:t>
      </w:r>
      <w:proofErr w:type="spellEnd"/>
      <w:r w:rsidR="00B42067">
        <w:rPr>
          <w:sz w:val="26"/>
          <w:szCs w:val="26"/>
        </w:rPr>
        <w:t xml:space="preserve"> Филипповичу </w:t>
      </w:r>
      <w:proofErr w:type="spellStart"/>
      <w:r w:rsidR="00B42067">
        <w:rPr>
          <w:sz w:val="26"/>
          <w:szCs w:val="26"/>
        </w:rPr>
        <w:t>Шмырёву</w:t>
      </w:r>
      <w:proofErr w:type="spellEnd"/>
      <w:r w:rsidR="000A0B34">
        <w:rPr>
          <w:sz w:val="26"/>
          <w:szCs w:val="26"/>
          <w:lang w:val="en-US"/>
        </w:rPr>
        <w:t xml:space="preserve"> </w:t>
      </w:r>
      <w:r w:rsidR="000A0B34" w:rsidRPr="000A0B34">
        <w:rPr>
          <w:sz w:val="26"/>
          <w:szCs w:val="26"/>
          <w:lang w:val="en-US"/>
        </w:rPr>
        <w:t>(</w:t>
      </w:r>
      <w:r w:rsidR="000A0B34" w:rsidRPr="000A0B34">
        <w:rPr>
          <w:b/>
          <w:color w:val="FF0000"/>
          <w:sz w:val="26"/>
          <w:szCs w:val="26"/>
          <w:lang w:val="en-US"/>
        </w:rPr>
        <w:t>24.12.23</w:t>
      </w:r>
      <w:r w:rsidR="000A0B34" w:rsidRPr="000A0B34">
        <w:rPr>
          <w:sz w:val="26"/>
          <w:szCs w:val="26"/>
          <w:lang w:val="en-US"/>
        </w:rPr>
        <w:t>)</w:t>
      </w:r>
      <w:r w:rsidR="00B42067">
        <w:rPr>
          <w:sz w:val="26"/>
          <w:szCs w:val="26"/>
        </w:rPr>
        <w:t xml:space="preserve">. </w:t>
      </w:r>
      <w:r w:rsidR="001A6887">
        <w:rPr>
          <w:sz w:val="26"/>
          <w:szCs w:val="26"/>
        </w:rPr>
        <w:t xml:space="preserve"> </w:t>
      </w:r>
    </w:p>
    <w:p w:rsidR="001A6887" w:rsidRDefault="00EF5651" w:rsidP="00F129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C76B6">
        <w:rPr>
          <w:sz w:val="26"/>
          <w:szCs w:val="26"/>
        </w:rPr>
        <w:t xml:space="preserve"> </w:t>
      </w:r>
      <w:proofErr w:type="gramStart"/>
      <w:r w:rsidR="00581FB6">
        <w:rPr>
          <w:sz w:val="26"/>
          <w:szCs w:val="26"/>
        </w:rPr>
        <w:t>Витебский</w:t>
      </w:r>
      <w:proofErr w:type="gramEnd"/>
      <w:r w:rsidR="00581FB6">
        <w:rPr>
          <w:sz w:val="26"/>
          <w:szCs w:val="26"/>
        </w:rPr>
        <w:t xml:space="preserve"> открытый </w:t>
      </w:r>
      <w:r w:rsidR="00581FB6" w:rsidRPr="00DD45EF">
        <w:rPr>
          <w:b/>
          <w:sz w:val="26"/>
          <w:szCs w:val="26"/>
        </w:rPr>
        <w:t>л</w:t>
      </w:r>
      <w:r w:rsidR="00051B3C" w:rsidRPr="00DD45EF">
        <w:rPr>
          <w:b/>
          <w:sz w:val="26"/>
          <w:szCs w:val="26"/>
        </w:rPr>
        <w:t>ично-командный</w:t>
      </w:r>
      <w:r w:rsidR="00051B3C" w:rsidRPr="00051B3C">
        <w:rPr>
          <w:sz w:val="26"/>
          <w:szCs w:val="26"/>
        </w:rPr>
        <w:t xml:space="preserve"> шахматный темпо-турнир</w:t>
      </w:r>
      <w:r w:rsidR="006B1705">
        <w:rPr>
          <w:sz w:val="26"/>
          <w:szCs w:val="26"/>
        </w:rPr>
        <w:t xml:space="preserve"> </w:t>
      </w:r>
      <w:r w:rsidR="001A6887">
        <w:rPr>
          <w:sz w:val="26"/>
          <w:szCs w:val="26"/>
        </w:rPr>
        <w:t>п</w:t>
      </w:r>
      <w:r w:rsidR="00F4317B" w:rsidRPr="00F4317B">
        <w:rPr>
          <w:sz w:val="26"/>
          <w:szCs w:val="26"/>
        </w:rPr>
        <w:t>роводится в рамках областных мер</w:t>
      </w:r>
      <w:r w:rsidR="00944817">
        <w:rPr>
          <w:sz w:val="26"/>
          <w:szCs w:val="26"/>
        </w:rPr>
        <w:t>оприятий Года мира и созидания,</w:t>
      </w:r>
      <w:r w:rsidR="00F4317B" w:rsidRPr="00F4317B">
        <w:rPr>
          <w:sz w:val="26"/>
          <w:szCs w:val="26"/>
        </w:rPr>
        <w:t xml:space="preserve"> </w:t>
      </w:r>
      <w:r w:rsidR="00B42067">
        <w:rPr>
          <w:sz w:val="26"/>
          <w:szCs w:val="26"/>
        </w:rPr>
        <w:t xml:space="preserve">85-летия Витебской области, 80-летия освобождения ее от немецко-фашистских оккупантов, </w:t>
      </w:r>
      <w:r w:rsidR="00F4317B" w:rsidRPr="00F4317B">
        <w:rPr>
          <w:sz w:val="26"/>
          <w:szCs w:val="26"/>
        </w:rPr>
        <w:t>плана по взаимодействию в вопросах международного сотрудничества между общественными ветеранскими организациями Витебской области (Республика Беларусь) и регионов Российской Федерации</w:t>
      </w:r>
      <w:r w:rsidR="00B42067">
        <w:rPr>
          <w:sz w:val="26"/>
          <w:szCs w:val="26"/>
        </w:rPr>
        <w:t xml:space="preserve"> и посвящен Герою Советского Союза </w:t>
      </w:r>
      <w:proofErr w:type="spellStart"/>
      <w:r w:rsidR="00B42067">
        <w:rPr>
          <w:sz w:val="26"/>
          <w:szCs w:val="26"/>
        </w:rPr>
        <w:t>Минаю</w:t>
      </w:r>
      <w:proofErr w:type="spellEnd"/>
      <w:r w:rsidR="00B42067">
        <w:rPr>
          <w:sz w:val="26"/>
          <w:szCs w:val="26"/>
        </w:rPr>
        <w:t xml:space="preserve"> Филипповичу</w:t>
      </w:r>
      <w:r w:rsidR="00B42067" w:rsidRPr="00B42067">
        <w:rPr>
          <w:sz w:val="26"/>
          <w:szCs w:val="26"/>
        </w:rPr>
        <w:t xml:space="preserve"> </w:t>
      </w:r>
      <w:proofErr w:type="spellStart"/>
      <w:r w:rsidR="00B42067" w:rsidRPr="00B42067">
        <w:rPr>
          <w:sz w:val="26"/>
          <w:szCs w:val="26"/>
        </w:rPr>
        <w:t>Шмырёву</w:t>
      </w:r>
      <w:proofErr w:type="spellEnd"/>
      <w:r w:rsidR="00F4317B" w:rsidRPr="00F4317B">
        <w:rPr>
          <w:sz w:val="26"/>
          <w:szCs w:val="26"/>
        </w:rPr>
        <w:t>. Календарный план проведения шахматных соревнований на 2023 год утвержден 20.12.2022 г. управлением спорта и туризма, Главным управлением идеологической работы и по делам молодежи Витебского облисполкома, президиумом Витебского областного совета ветеранов БООВ, Витебским областным объединением профсоюзов</w:t>
      </w:r>
      <w:r w:rsidR="006B1F27">
        <w:rPr>
          <w:sz w:val="26"/>
          <w:szCs w:val="26"/>
        </w:rPr>
        <w:t xml:space="preserve">. </w:t>
      </w:r>
    </w:p>
    <w:p w:rsidR="008C3E53" w:rsidRPr="00C82DC2" w:rsidRDefault="008C3E53" w:rsidP="00F12915">
      <w:pPr>
        <w:jc w:val="both"/>
        <w:rPr>
          <w:b/>
          <w:sz w:val="26"/>
          <w:szCs w:val="26"/>
        </w:rPr>
      </w:pPr>
      <w:r w:rsidRPr="00022B1A">
        <w:rPr>
          <w:b/>
          <w:sz w:val="26"/>
          <w:szCs w:val="26"/>
        </w:rPr>
        <w:t>1.</w:t>
      </w:r>
      <w:r w:rsidR="005E5162">
        <w:rPr>
          <w:b/>
          <w:sz w:val="26"/>
          <w:szCs w:val="26"/>
        </w:rPr>
        <w:t xml:space="preserve"> </w:t>
      </w:r>
      <w:r w:rsidRPr="00022B1A">
        <w:rPr>
          <w:b/>
          <w:sz w:val="26"/>
          <w:szCs w:val="26"/>
        </w:rPr>
        <w:t>Цели и задачи:</w:t>
      </w:r>
    </w:p>
    <w:p w:rsidR="008C3E53" w:rsidRDefault="00B71B8E" w:rsidP="00F129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E53" w:rsidRPr="00022B1A">
        <w:rPr>
          <w:sz w:val="26"/>
          <w:szCs w:val="26"/>
        </w:rPr>
        <w:t>популяризация шахмат, дальнейшее развитие их в</w:t>
      </w:r>
      <w:r>
        <w:rPr>
          <w:sz w:val="26"/>
          <w:szCs w:val="26"/>
        </w:rPr>
        <w:t xml:space="preserve"> </w:t>
      </w:r>
      <w:r w:rsidR="008C3E53" w:rsidRPr="00022B1A">
        <w:rPr>
          <w:sz w:val="26"/>
          <w:szCs w:val="26"/>
        </w:rPr>
        <w:t>коллективах учреждений Витебск</w:t>
      </w:r>
      <w:r>
        <w:rPr>
          <w:sz w:val="26"/>
          <w:szCs w:val="26"/>
        </w:rPr>
        <w:t xml:space="preserve">ой области, </w:t>
      </w:r>
      <w:r w:rsidR="00855765">
        <w:rPr>
          <w:sz w:val="26"/>
          <w:szCs w:val="26"/>
        </w:rPr>
        <w:t xml:space="preserve">других </w:t>
      </w:r>
      <w:r w:rsidR="00855765" w:rsidRPr="00855765">
        <w:rPr>
          <w:sz w:val="26"/>
          <w:szCs w:val="26"/>
        </w:rPr>
        <w:t>областях Р</w:t>
      </w:r>
      <w:r w:rsidR="00855765">
        <w:rPr>
          <w:sz w:val="26"/>
          <w:szCs w:val="26"/>
        </w:rPr>
        <w:t xml:space="preserve">еспублики </w:t>
      </w:r>
      <w:r w:rsidR="00855765" w:rsidRPr="00855765">
        <w:rPr>
          <w:sz w:val="26"/>
          <w:szCs w:val="26"/>
        </w:rPr>
        <w:t>Б</w:t>
      </w:r>
      <w:r w:rsidR="00855765">
        <w:rPr>
          <w:sz w:val="26"/>
          <w:szCs w:val="26"/>
        </w:rPr>
        <w:t>еларусь</w:t>
      </w:r>
      <w:r w:rsidR="00855765" w:rsidRPr="00855765">
        <w:rPr>
          <w:sz w:val="26"/>
          <w:szCs w:val="26"/>
        </w:rPr>
        <w:t xml:space="preserve"> и Р</w:t>
      </w:r>
      <w:r w:rsidR="00855765">
        <w:rPr>
          <w:sz w:val="26"/>
          <w:szCs w:val="26"/>
        </w:rPr>
        <w:t xml:space="preserve">оссийской </w:t>
      </w:r>
      <w:r w:rsidR="00855765" w:rsidRPr="00855765">
        <w:rPr>
          <w:sz w:val="26"/>
          <w:szCs w:val="26"/>
        </w:rPr>
        <w:lastRenderedPageBreak/>
        <w:t>Ф</w:t>
      </w:r>
      <w:r w:rsidR="00855765">
        <w:rPr>
          <w:sz w:val="26"/>
          <w:szCs w:val="26"/>
        </w:rPr>
        <w:t>едерации,</w:t>
      </w:r>
      <w:r w:rsidR="00855765" w:rsidRPr="00855765">
        <w:rPr>
          <w:sz w:val="26"/>
          <w:szCs w:val="26"/>
        </w:rPr>
        <w:t xml:space="preserve"> </w:t>
      </w:r>
      <w:r w:rsidR="008C3E53" w:rsidRPr="00022B1A">
        <w:rPr>
          <w:sz w:val="26"/>
          <w:szCs w:val="26"/>
        </w:rPr>
        <w:t>повышение мастерства и квалификации шахматистов</w:t>
      </w:r>
      <w:r>
        <w:rPr>
          <w:sz w:val="26"/>
          <w:szCs w:val="26"/>
        </w:rPr>
        <w:t xml:space="preserve">, </w:t>
      </w:r>
      <w:r w:rsidR="008C3E53" w:rsidRPr="00022B1A">
        <w:rPr>
          <w:sz w:val="26"/>
          <w:szCs w:val="26"/>
        </w:rPr>
        <w:t>определение сильнейших команд, а также шахматистов в личном зачете.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- расширение и укрепление дружественных связей между славянскими народами Беларуси и России, городами героической  Славы, областными (городскими) шахматными федерациями стран-участниц турнира.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- пропаганда официально призна</w:t>
      </w:r>
      <w:r w:rsidR="005E5162">
        <w:rPr>
          <w:sz w:val="26"/>
          <w:szCs w:val="26"/>
        </w:rPr>
        <w:t>нной государственной символики,</w:t>
      </w:r>
      <w:r w:rsidRPr="00587EA9">
        <w:rPr>
          <w:sz w:val="26"/>
          <w:szCs w:val="26"/>
        </w:rPr>
        <w:t xml:space="preserve"> герал</w:t>
      </w:r>
      <w:r w:rsidR="005E5162">
        <w:rPr>
          <w:sz w:val="26"/>
          <w:szCs w:val="26"/>
        </w:rPr>
        <w:t>ьдики, культурно-исторического,</w:t>
      </w:r>
      <w:r w:rsidRPr="00587EA9">
        <w:rPr>
          <w:sz w:val="26"/>
          <w:szCs w:val="26"/>
        </w:rPr>
        <w:t xml:space="preserve"> духовно-</w:t>
      </w:r>
      <w:r w:rsidR="005E5162">
        <w:rPr>
          <w:sz w:val="26"/>
          <w:szCs w:val="26"/>
        </w:rPr>
        <w:t>нравственного наследия области</w:t>
      </w:r>
      <w:r w:rsidRPr="00587EA9">
        <w:rPr>
          <w:sz w:val="26"/>
          <w:szCs w:val="26"/>
        </w:rPr>
        <w:t xml:space="preserve"> страны, привитие гражданам потребност</w:t>
      </w:r>
      <w:r w:rsidR="005E5162">
        <w:rPr>
          <w:sz w:val="26"/>
          <w:szCs w:val="26"/>
        </w:rPr>
        <w:t>и в изучении истории, культуры,</w:t>
      </w:r>
      <w:r w:rsidRPr="00587EA9">
        <w:rPr>
          <w:sz w:val="26"/>
          <w:szCs w:val="26"/>
        </w:rPr>
        <w:t xml:space="preserve"> традиций.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- гражданско-патриотическое воспитание потомков, детей и молодежи, на ярких п</w:t>
      </w:r>
      <w:r w:rsidR="00C82DC2">
        <w:rPr>
          <w:sz w:val="26"/>
          <w:szCs w:val="26"/>
        </w:rPr>
        <w:t>римерах героизма, подвигов наших</w:t>
      </w:r>
      <w:r w:rsidRPr="00587EA9">
        <w:rPr>
          <w:sz w:val="26"/>
          <w:szCs w:val="26"/>
        </w:rPr>
        <w:t xml:space="preserve"> земляков и</w:t>
      </w:r>
      <w:r w:rsidR="00C82DC2">
        <w:rPr>
          <w:sz w:val="26"/>
          <w:szCs w:val="26"/>
        </w:rPr>
        <w:t xml:space="preserve"> защитников Отечества</w:t>
      </w:r>
      <w:r w:rsidR="004324F4">
        <w:rPr>
          <w:sz w:val="26"/>
          <w:szCs w:val="26"/>
        </w:rPr>
        <w:t xml:space="preserve"> при освобождении</w:t>
      </w:r>
      <w:r w:rsidR="00B42067">
        <w:rPr>
          <w:sz w:val="26"/>
          <w:szCs w:val="26"/>
        </w:rPr>
        <w:t xml:space="preserve"> Витебской области от </w:t>
      </w:r>
      <w:r w:rsidR="004324F4" w:rsidRPr="004324F4">
        <w:rPr>
          <w:sz w:val="26"/>
          <w:szCs w:val="26"/>
        </w:rPr>
        <w:t>немецко-фашистских оккупантов</w:t>
      </w:r>
      <w:r w:rsidR="00EF5651">
        <w:rPr>
          <w:sz w:val="26"/>
          <w:szCs w:val="26"/>
        </w:rPr>
        <w:t>.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- демонстрация преемственности поколений, передача молодежи и детям знаний и опыта старших</w:t>
      </w:r>
      <w:r w:rsidR="00855765" w:rsidRPr="00855765">
        <w:rPr>
          <w:sz w:val="26"/>
          <w:szCs w:val="26"/>
        </w:rPr>
        <w:t xml:space="preserve"> </w:t>
      </w:r>
      <w:r w:rsidR="00855765">
        <w:rPr>
          <w:sz w:val="26"/>
          <w:szCs w:val="26"/>
        </w:rPr>
        <w:t>поколений</w:t>
      </w:r>
      <w:r w:rsidRPr="00587EA9">
        <w:rPr>
          <w:sz w:val="26"/>
          <w:szCs w:val="26"/>
        </w:rPr>
        <w:t>, пропаганда здорового образа жизни и организация интеллектуального досуга граждан.</w:t>
      </w:r>
    </w:p>
    <w:p w:rsid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- популяризация и дальнейшее продвижение шахмат в областях РБ и РФ.</w:t>
      </w:r>
    </w:p>
    <w:p w:rsidR="00B42067" w:rsidRPr="00587EA9" w:rsidRDefault="004324F4" w:rsidP="00587E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42067">
        <w:rPr>
          <w:sz w:val="26"/>
          <w:szCs w:val="26"/>
        </w:rPr>
        <w:t xml:space="preserve">сохранение </w:t>
      </w:r>
      <w:r>
        <w:rPr>
          <w:sz w:val="26"/>
          <w:szCs w:val="26"/>
        </w:rPr>
        <w:t xml:space="preserve">народной </w:t>
      </w:r>
      <w:r w:rsidR="00E30FBF">
        <w:rPr>
          <w:sz w:val="26"/>
          <w:szCs w:val="26"/>
        </w:rPr>
        <w:t>памяти о</w:t>
      </w:r>
      <w:r w:rsidR="00B42067">
        <w:rPr>
          <w:sz w:val="26"/>
          <w:szCs w:val="26"/>
        </w:rPr>
        <w:t xml:space="preserve"> </w:t>
      </w:r>
      <w:r w:rsidR="00E30FBF">
        <w:rPr>
          <w:sz w:val="26"/>
          <w:szCs w:val="26"/>
        </w:rPr>
        <w:t>Герое Советского Союза Мина</w:t>
      </w:r>
      <w:proofErr w:type="gramStart"/>
      <w:r w:rsidR="00E30FBF">
        <w:rPr>
          <w:sz w:val="26"/>
          <w:szCs w:val="26"/>
          <w:lang w:val="en-US"/>
        </w:rPr>
        <w:t>e</w:t>
      </w:r>
      <w:proofErr w:type="gramEnd"/>
      <w:r w:rsidR="00E30FBF">
        <w:rPr>
          <w:sz w:val="26"/>
          <w:szCs w:val="26"/>
        </w:rPr>
        <w:t xml:space="preserve"> Филиппович</w:t>
      </w:r>
      <w:r w:rsidR="00E30FBF">
        <w:rPr>
          <w:sz w:val="26"/>
          <w:szCs w:val="26"/>
          <w:lang w:val="en-US"/>
        </w:rPr>
        <w:t>e</w:t>
      </w:r>
      <w:r w:rsidR="00E30FBF" w:rsidRPr="00E30FBF">
        <w:rPr>
          <w:sz w:val="26"/>
          <w:szCs w:val="26"/>
        </w:rPr>
        <w:t xml:space="preserve"> </w:t>
      </w:r>
      <w:r w:rsidR="00E30FBF">
        <w:rPr>
          <w:sz w:val="26"/>
          <w:szCs w:val="26"/>
        </w:rPr>
        <w:t>Шмырёв</w:t>
      </w:r>
      <w:r w:rsidR="00E30FBF"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.</w:t>
      </w:r>
      <w:r w:rsidR="00B42067">
        <w:rPr>
          <w:sz w:val="26"/>
          <w:szCs w:val="26"/>
        </w:rPr>
        <w:t xml:space="preserve"> </w:t>
      </w:r>
    </w:p>
    <w:p w:rsidR="00587EA9" w:rsidRPr="00587EA9" w:rsidRDefault="00587EA9" w:rsidP="00587EA9">
      <w:pPr>
        <w:jc w:val="both"/>
        <w:rPr>
          <w:b/>
          <w:sz w:val="26"/>
          <w:szCs w:val="26"/>
        </w:rPr>
      </w:pPr>
      <w:r w:rsidRPr="00587EA9">
        <w:rPr>
          <w:b/>
          <w:sz w:val="26"/>
          <w:szCs w:val="26"/>
        </w:rPr>
        <w:t>2). Организаторы шахматного турнира: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Общее руководство подготовкой и организацией соревнований осуществляют: Витебский областной совет Белорусского общественного объединения ветеранов, ГФСК «Витебск». Непосредственная организация проведения шахматного турнира возлагается на руково</w:t>
      </w:r>
      <w:r w:rsidR="009278E7">
        <w:rPr>
          <w:sz w:val="26"/>
          <w:szCs w:val="26"/>
        </w:rPr>
        <w:t>дителя оргкомитета, главного судью и с</w:t>
      </w:r>
      <w:r w:rsidRPr="00587EA9">
        <w:rPr>
          <w:sz w:val="26"/>
          <w:szCs w:val="26"/>
        </w:rPr>
        <w:t xml:space="preserve">екретаря турнира.  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 xml:space="preserve">Главный судья соревнований </w:t>
      </w:r>
      <w:r w:rsidR="00855765">
        <w:rPr>
          <w:sz w:val="26"/>
          <w:szCs w:val="26"/>
        </w:rPr>
        <w:t xml:space="preserve"> </w:t>
      </w:r>
      <w:r w:rsidR="00C82DC2">
        <w:rPr>
          <w:sz w:val="26"/>
          <w:szCs w:val="26"/>
        </w:rPr>
        <w:t>–</w:t>
      </w:r>
      <w:r w:rsidRPr="00587EA9">
        <w:rPr>
          <w:sz w:val="26"/>
          <w:szCs w:val="26"/>
        </w:rPr>
        <w:t xml:space="preserve"> </w:t>
      </w:r>
      <w:r w:rsidR="00855765">
        <w:rPr>
          <w:sz w:val="26"/>
          <w:szCs w:val="26"/>
        </w:rPr>
        <w:t xml:space="preserve"> </w:t>
      </w:r>
      <w:r w:rsidR="004324F4">
        <w:rPr>
          <w:sz w:val="26"/>
          <w:szCs w:val="26"/>
        </w:rPr>
        <w:t>Пучков Николай Васильевич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 xml:space="preserve">Главный секретарь –  </w:t>
      </w:r>
      <w:r>
        <w:rPr>
          <w:sz w:val="26"/>
          <w:szCs w:val="26"/>
        </w:rPr>
        <w:t>Козлов Л.В.*</w:t>
      </w:r>
      <w:r w:rsidRPr="00587EA9">
        <w:rPr>
          <w:sz w:val="26"/>
          <w:szCs w:val="26"/>
        </w:rPr>
        <w:t>, с их согласия*</w:t>
      </w:r>
    </w:p>
    <w:p w:rsidR="00587EA9" w:rsidRPr="00587EA9" w:rsidRDefault="00587EA9" w:rsidP="00587EA9">
      <w:pPr>
        <w:jc w:val="both"/>
        <w:rPr>
          <w:b/>
          <w:sz w:val="26"/>
          <w:szCs w:val="26"/>
        </w:rPr>
      </w:pPr>
      <w:r w:rsidRPr="00587EA9">
        <w:rPr>
          <w:b/>
          <w:sz w:val="26"/>
          <w:szCs w:val="26"/>
        </w:rPr>
        <w:t xml:space="preserve">3). Место и время проведения соревнования:  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Турнир проводится </w:t>
      </w:r>
      <w:r w:rsidR="004324F4">
        <w:rPr>
          <w:b/>
          <w:color w:val="FF0000"/>
          <w:sz w:val="26"/>
          <w:szCs w:val="26"/>
        </w:rPr>
        <w:t>24.12</w:t>
      </w:r>
      <w:r w:rsidRPr="00737A4D">
        <w:rPr>
          <w:b/>
          <w:color w:val="FF0000"/>
          <w:sz w:val="26"/>
          <w:szCs w:val="26"/>
        </w:rPr>
        <w:t>.2023 г.</w:t>
      </w:r>
      <w:r w:rsidR="00EF5651">
        <w:rPr>
          <w:sz w:val="26"/>
          <w:szCs w:val="26"/>
        </w:rPr>
        <w:t xml:space="preserve"> (суббота</w:t>
      </w:r>
      <w:r w:rsidRPr="00587EA9">
        <w:rPr>
          <w:sz w:val="26"/>
          <w:szCs w:val="26"/>
        </w:rPr>
        <w:t xml:space="preserve">) в 10.00 по адресу: г. Витебск ул. Советская 7, шахматный клуб ГФСК «Витебск». </w:t>
      </w:r>
    </w:p>
    <w:p w:rsidR="00587EA9" w:rsidRPr="009278E7" w:rsidRDefault="00587EA9" w:rsidP="00587EA9">
      <w:pPr>
        <w:jc w:val="both"/>
        <w:rPr>
          <w:b/>
          <w:sz w:val="26"/>
          <w:szCs w:val="26"/>
        </w:rPr>
      </w:pPr>
      <w:r w:rsidRPr="009278E7">
        <w:rPr>
          <w:b/>
          <w:sz w:val="26"/>
          <w:szCs w:val="26"/>
        </w:rPr>
        <w:t>4). Система проведения соревнований и квоты.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CA4A91">
        <w:rPr>
          <w:b/>
          <w:color w:val="FF0000"/>
          <w:sz w:val="26"/>
          <w:szCs w:val="26"/>
        </w:rPr>
        <w:t>А. Личный турнир</w:t>
      </w:r>
      <w:r w:rsidRPr="00587EA9">
        <w:rPr>
          <w:sz w:val="26"/>
          <w:szCs w:val="26"/>
        </w:rPr>
        <w:t xml:space="preserve"> с участием </w:t>
      </w:r>
      <w:r w:rsidR="00EF5651">
        <w:rPr>
          <w:b/>
          <w:sz w:val="26"/>
          <w:szCs w:val="26"/>
        </w:rPr>
        <w:t>6</w:t>
      </w:r>
      <w:r w:rsidRPr="00DB1634">
        <w:rPr>
          <w:b/>
          <w:sz w:val="26"/>
          <w:szCs w:val="26"/>
        </w:rPr>
        <w:t>0</w:t>
      </w:r>
      <w:r w:rsidR="00EF5651">
        <w:rPr>
          <w:sz w:val="26"/>
          <w:szCs w:val="26"/>
        </w:rPr>
        <w:t xml:space="preserve"> шахматистов проводится в шес</w:t>
      </w:r>
      <w:r w:rsidRPr="00587EA9">
        <w:rPr>
          <w:sz w:val="26"/>
          <w:szCs w:val="26"/>
        </w:rPr>
        <w:t xml:space="preserve">ти квалификационных спортивных и гендерно-возрастных группах (номинациях) по швейцарской системе в 9 туров, в соответствии с Правилами шахмат ФИДЕ и турнирными правилами ЕШС. Контроль времени: 5 минут до конца партии с </w:t>
      </w:r>
      <w:r w:rsidRPr="00587EA9">
        <w:rPr>
          <w:sz w:val="26"/>
          <w:szCs w:val="26"/>
        </w:rPr>
        <w:lastRenderedPageBreak/>
        <w:t xml:space="preserve">добавлением 3 сек за каждый ход, начиная с первого. С учётом количества заявившихся игроков, оргкомитетом могут быть приняты другие: система и </w:t>
      </w:r>
      <w:r w:rsidR="00833FFD">
        <w:rPr>
          <w:sz w:val="26"/>
          <w:szCs w:val="26"/>
        </w:rPr>
        <w:t>регламент проведения турнира. *</w:t>
      </w:r>
      <w:r w:rsidR="00AF5822">
        <w:rPr>
          <w:sz w:val="26"/>
          <w:szCs w:val="26"/>
        </w:rPr>
        <w:t>Общая квота</w:t>
      </w:r>
      <w:r w:rsidR="00AF5822" w:rsidRPr="00AF5822">
        <w:rPr>
          <w:sz w:val="26"/>
          <w:szCs w:val="26"/>
        </w:rPr>
        <w:t xml:space="preserve"> </w:t>
      </w:r>
      <w:r w:rsidR="00833FFD">
        <w:rPr>
          <w:sz w:val="26"/>
          <w:szCs w:val="26"/>
        </w:rPr>
        <w:t xml:space="preserve">участия </w:t>
      </w:r>
      <w:r w:rsidR="00AF5822" w:rsidRPr="00AF5822">
        <w:rPr>
          <w:sz w:val="26"/>
          <w:szCs w:val="26"/>
        </w:rPr>
        <w:t xml:space="preserve">для </w:t>
      </w:r>
      <w:r w:rsidR="00833FFD" w:rsidRPr="00833FFD">
        <w:rPr>
          <w:sz w:val="26"/>
          <w:szCs w:val="26"/>
        </w:rPr>
        <w:t xml:space="preserve">шахматистов </w:t>
      </w:r>
      <w:r w:rsidR="00AF5822" w:rsidRPr="00AF5822">
        <w:rPr>
          <w:sz w:val="26"/>
          <w:szCs w:val="26"/>
        </w:rPr>
        <w:t>Российс</w:t>
      </w:r>
      <w:r w:rsidR="00833FFD">
        <w:rPr>
          <w:sz w:val="26"/>
          <w:szCs w:val="26"/>
        </w:rPr>
        <w:t xml:space="preserve">кой Федерации </w:t>
      </w:r>
      <w:r w:rsidR="00AF5822" w:rsidRPr="00833FFD">
        <w:rPr>
          <w:b/>
          <w:sz w:val="26"/>
          <w:szCs w:val="26"/>
        </w:rPr>
        <w:t>10</w:t>
      </w:r>
      <w:r w:rsidR="00AF5822" w:rsidRPr="00AF5822">
        <w:rPr>
          <w:sz w:val="26"/>
          <w:szCs w:val="26"/>
        </w:rPr>
        <w:t xml:space="preserve"> чел</w:t>
      </w:r>
      <w:r w:rsidR="00833FFD">
        <w:rPr>
          <w:sz w:val="26"/>
          <w:szCs w:val="26"/>
        </w:rPr>
        <w:t>.</w:t>
      </w:r>
      <w:r w:rsidR="00833FFD" w:rsidRPr="00833FFD">
        <w:t xml:space="preserve"> </w:t>
      </w:r>
      <w:r w:rsidR="00833FFD" w:rsidRPr="00833FFD">
        <w:rPr>
          <w:b/>
        </w:rPr>
        <w:t>*</w:t>
      </w:r>
      <w:r w:rsidR="00833FFD" w:rsidRPr="00833FFD">
        <w:rPr>
          <w:sz w:val="26"/>
          <w:szCs w:val="26"/>
        </w:rPr>
        <w:t xml:space="preserve">Номинация образуется при участии </w:t>
      </w:r>
      <w:r w:rsidR="00833FFD" w:rsidRPr="00833FFD">
        <w:rPr>
          <w:b/>
          <w:sz w:val="26"/>
          <w:szCs w:val="26"/>
        </w:rPr>
        <w:t>10</w:t>
      </w:r>
      <w:r w:rsidR="00833FFD" w:rsidRPr="00833FFD">
        <w:rPr>
          <w:sz w:val="26"/>
          <w:szCs w:val="26"/>
        </w:rPr>
        <w:t xml:space="preserve"> и более шахматистов.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CA4A91">
        <w:rPr>
          <w:b/>
          <w:color w:val="00B0F0"/>
          <w:sz w:val="26"/>
          <w:szCs w:val="26"/>
        </w:rPr>
        <w:t>Б.</w:t>
      </w:r>
      <w:r w:rsidRPr="00CA4A91">
        <w:rPr>
          <w:color w:val="00B0F0"/>
          <w:sz w:val="26"/>
          <w:szCs w:val="26"/>
        </w:rPr>
        <w:t xml:space="preserve"> </w:t>
      </w:r>
      <w:r w:rsidRPr="00CA4A91">
        <w:rPr>
          <w:b/>
          <w:color w:val="00B0F0"/>
          <w:sz w:val="26"/>
          <w:szCs w:val="26"/>
        </w:rPr>
        <w:t>Командный зачет</w:t>
      </w:r>
      <w:r w:rsidRPr="00587EA9">
        <w:rPr>
          <w:sz w:val="26"/>
          <w:szCs w:val="26"/>
        </w:rPr>
        <w:t xml:space="preserve"> проводится по итогам личного турнира. Места команд-призеров определяются по сумме очков </w:t>
      </w:r>
      <w:r w:rsidR="004324F4" w:rsidRPr="004324F4">
        <w:rPr>
          <w:b/>
          <w:color w:val="FF0000"/>
          <w:sz w:val="28"/>
          <w:szCs w:val="28"/>
        </w:rPr>
        <w:t>3</w:t>
      </w:r>
      <w:r w:rsidR="004324F4">
        <w:rPr>
          <w:sz w:val="26"/>
          <w:szCs w:val="26"/>
        </w:rPr>
        <w:t xml:space="preserve"> (</w:t>
      </w:r>
      <w:r w:rsidRPr="00587EA9">
        <w:rPr>
          <w:sz w:val="26"/>
          <w:szCs w:val="26"/>
        </w:rPr>
        <w:t>трех</w:t>
      </w:r>
      <w:r w:rsidR="004324F4">
        <w:rPr>
          <w:sz w:val="26"/>
          <w:szCs w:val="26"/>
        </w:rPr>
        <w:t>)</w:t>
      </w:r>
      <w:r w:rsidRPr="00587EA9">
        <w:rPr>
          <w:sz w:val="26"/>
          <w:szCs w:val="26"/>
        </w:rPr>
        <w:t xml:space="preserve"> лучших участников от команды.</w:t>
      </w:r>
    </w:p>
    <w:p w:rsidR="00587EA9" w:rsidRPr="00587EA9" w:rsidRDefault="00587EA9" w:rsidP="00587EA9">
      <w:pPr>
        <w:jc w:val="both"/>
        <w:rPr>
          <w:b/>
          <w:sz w:val="26"/>
          <w:szCs w:val="26"/>
        </w:rPr>
      </w:pPr>
      <w:r w:rsidRPr="00587EA9">
        <w:rPr>
          <w:b/>
          <w:sz w:val="26"/>
          <w:szCs w:val="26"/>
        </w:rPr>
        <w:t xml:space="preserve">5) Определение победителей:  </w:t>
      </w:r>
    </w:p>
    <w:p w:rsidR="00587EA9" w:rsidRPr="00CA4A91" w:rsidRDefault="00587EA9" w:rsidP="00587EA9">
      <w:pPr>
        <w:jc w:val="both"/>
        <w:rPr>
          <w:color w:val="FF0000"/>
          <w:sz w:val="26"/>
          <w:szCs w:val="26"/>
        </w:rPr>
      </w:pPr>
      <w:r w:rsidRPr="00CA4A91">
        <w:rPr>
          <w:b/>
          <w:color w:val="FF0000"/>
          <w:sz w:val="26"/>
          <w:szCs w:val="26"/>
        </w:rPr>
        <w:t xml:space="preserve">А. Личный зачёт:            </w:t>
      </w:r>
      <w:r w:rsidRPr="00CA4A91">
        <w:rPr>
          <w:color w:val="FF0000"/>
          <w:sz w:val="26"/>
          <w:szCs w:val="26"/>
        </w:rPr>
        <w:t xml:space="preserve">                         </w:t>
      </w:r>
    </w:p>
    <w:p w:rsidR="00587EA9" w:rsidRPr="00587EA9" w:rsidRDefault="00D80E60" w:rsidP="00587EA9">
      <w:pPr>
        <w:jc w:val="both"/>
        <w:rPr>
          <w:sz w:val="26"/>
          <w:szCs w:val="26"/>
        </w:rPr>
      </w:pPr>
      <w:r>
        <w:rPr>
          <w:sz w:val="26"/>
          <w:szCs w:val="26"/>
        </w:rPr>
        <w:t>Победители и</w:t>
      </w:r>
      <w:r w:rsidR="00EF5651">
        <w:rPr>
          <w:sz w:val="26"/>
          <w:szCs w:val="26"/>
        </w:rPr>
        <w:t xml:space="preserve"> призёры определяются в </w:t>
      </w:r>
      <w:r w:rsidR="00EF5651" w:rsidRPr="00897E92">
        <w:rPr>
          <w:b/>
          <w:sz w:val="26"/>
          <w:szCs w:val="26"/>
        </w:rPr>
        <w:t>шес</w:t>
      </w:r>
      <w:r w:rsidR="00587EA9" w:rsidRPr="00897E92">
        <w:rPr>
          <w:b/>
          <w:sz w:val="26"/>
          <w:szCs w:val="26"/>
        </w:rPr>
        <w:t>ти</w:t>
      </w:r>
      <w:r w:rsidR="00587EA9" w:rsidRPr="00587EA9">
        <w:rPr>
          <w:sz w:val="26"/>
          <w:szCs w:val="26"/>
        </w:rPr>
        <w:t xml:space="preserve"> спортивных</w:t>
      </w:r>
      <w:r>
        <w:rPr>
          <w:sz w:val="26"/>
          <w:szCs w:val="26"/>
        </w:rPr>
        <w:t xml:space="preserve"> и гендерно-возрастных номинациях</w:t>
      </w:r>
      <w:r w:rsidR="00587EA9" w:rsidRPr="00587EA9">
        <w:rPr>
          <w:sz w:val="26"/>
          <w:szCs w:val="26"/>
        </w:rPr>
        <w:t xml:space="preserve"> из </w:t>
      </w:r>
      <w:r w:rsidR="00EF5651">
        <w:rPr>
          <w:sz w:val="26"/>
          <w:szCs w:val="26"/>
        </w:rPr>
        <w:t xml:space="preserve">числа </w:t>
      </w:r>
      <w:r w:rsidR="00587EA9" w:rsidRPr="00587EA9">
        <w:rPr>
          <w:sz w:val="26"/>
          <w:szCs w:val="26"/>
        </w:rPr>
        <w:t>заявленных, при участии 10 и более шахматистов: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 xml:space="preserve">- Главный турнир (гроссмейстеры, мастера и кандидаты в мастера спорта с рейтингом выше 1800 - без ограничений по возрасту).   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- Ветераны-мужчины (родившиеся до 0</w:t>
      </w:r>
      <w:r w:rsidR="004324F4">
        <w:rPr>
          <w:sz w:val="26"/>
          <w:szCs w:val="26"/>
        </w:rPr>
        <w:t>1.12.1963 г.), женщины (до 01.12</w:t>
      </w:r>
      <w:r w:rsidRPr="00587EA9">
        <w:rPr>
          <w:sz w:val="26"/>
          <w:szCs w:val="26"/>
        </w:rPr>
        <w:t>.1968 г.)</w:t>
      </w:r>
    </w:p>
    <w:p w:rsid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- Женщины (без ограничений возраста)</w:t>
      </w:r>
    </w:p>
    <w:p w:rsidR="00EF5651" w:rsidRPr="00587EA9" w:rsidRDefault="00EF5651" w:rsidP="00587EA9">
      <w:pPr>
        <w:jc w:val="both"/>
        <w:rPr>
          <w:sz w:val="26"/>
          <w:szCs w:val="26"/>
        </w:rPr>
      </w:pPr>
      <w:r w:rsidRPr="00EF5651">
        <w:rPr>
          <w:sz w:val="26"/>
          <w:szCs w:val="26"/>
        </w:rPr>
        <w:t xml:space="preserve">- </w:t>
      </w:r>
      <w:r w:rsidR="004324F4">
        <w:rPr>
          <w:sz w:val="26"/>
          <w:szCs w:val="26"/>
        </w:rPr>
        <w:t>Юноши и дети до 10 лет (от 01.12</w:t>
      </w:r>
      <w:r w:rsidRPr="00EF5651">
        <w:rPr>
          <w:sz w:val="26"/>
          <w:szCs w:val="26"/>
        </w:rPr>
        <w:t>. 2013  г.р. и младше)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- Сельские шахматисты (сельские районы Витебской области)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- Любители (спортсмены I, II, III, IV разрядов и без разряда)</w:t>
      </w:r>
    </w:p>
    <w:p w:rsidR="00587EA9" w:rsidRPr="00D80E60" w:rsidRDefault="00587EA9" w:rsidP="00587EA9">
      <w:pPr>
        <w:jc w:val="both"/>
        <w:rPr>
          <w:b/>
          <w:sz w:val="26"/>
          <w:szCs w:val="26"/>
        </w:rPr>
      </w:pPr>
      <w:r w:rsidRPr="00D80E60">
        <w:rPr>
          <w:b/>
          <w:sz w:val="26"/>
          <w:szCs w:val="26"/>
        </w:rPr>
        <w:t>** Подсчёт очков и дополнительные показатели: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Итоговые места распределяются с учётом следующих дополнительных показателей в порядке убывания: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а) Итог личной встречи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 xml:space="preserve">б)  Коэффициент </w:t>
      </w:r>
      <w:proofErr w:type="spellStart"/>
      <w:r w:rsidRPr="00587EA9">
        <w:rPr>
          <w:sz w:val="26"/>
          <w:szCs w:val="26"/>
        </w:rPr>
        <w:t>Бухгольца</w:t>
      </w:r>
      <w:proofErr w:type="spellEnd"/>
      <w:r w:rsidRPr="00587EA9">
        <w:rPr>
          <w:sz w:val="26"/>
          <w:szCs w:val="26"/>
        </w:rPr>
        <w:t xml:space="preserve"> усечённый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 xml:space="preserve">в) Коэффициент </w:t>
      </w:r>
      <w:proofErr w:type="spellStart"/>
      <w:r w:rsidRPr="00587EA9">
        <w:rPr>
          <w:sz w:val="26"/>
          <w:szCs w:val="26"/>
        </w:rPr>
        <w:t>Бухгольца</w:t>
      </w:r>
      <w:proofErr w:type="spellEnd"/>
      <w:r w:rsidRPr="00587EA9">
        <w:rPr>
          <w:sz w:val="26"/>
          <w:szCs w:val="26"/>
        </w:rPr>
        <w:t xml:space="preserve">  полный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 xml:space="preserve">г). Коэффициент </w:t>
      </w:r>
      <w:proofErr w:type="spellStart"/>
      <w:r w:rsidRPr="00587EA9">
        <w:rPr>
          <w:sz w:val="26"/>
          <w:szCs w:val="26"/>
        </w:rPr>
        <w:t>Бергера</w:t>
      </w:r>
      <w:proofErr w:type="spellEnd"/>
      <w:r w:rsidRPr="00587EA9">
        <w:rPr>
          <w:sz w:val="26"/>
          <w:szCs w:val="26"/>
        </w:rPr>
        <w:t xml:space="preserve">  </w:t>
      </w:r>
    </w:p>
    <w:p w:rsidR="00587EA9" w:rsidRPr="00CA4A91" w:rsidRDefault="00587EA9" w:rsidP="00587EA9">
      <w:pPr>
        <w:jc w:val="both"/>
        <w:rPr>
          <w:b/>
          <w:color w:val="00B0F0"/>
          <w:sz w:val="26"/>
          <w:szCs w:val="26"/>
        </w:rPr>
      </w:pPr>
      <w:r w:rsidRPr="00CA4A91">
        <w:rPr>
          <w:b/>
          <w:color w:val="00B0F0"/>
          <w:sz w:val="26"/>
          <w:szCs w:val="26"/>
        </w:rPr>
        <w:t xml:space="preserve">Б. Командный зачет:   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 xml:space="preserve">Команда-победитель и команды-призеры определяются по наибольшей сумме набранных командных очков (сумме лучших показателей </w:t>
      </w:r>
      <w:r w:rsidRPr="00B75DF9">
        <w:rPr>
          <w:b/>
          <w:sz w:val="26"/>
          <w:szCs w:val="26"/>
        </w:rPr>
        <w:t>трех</w:t>
      </w:r>
      <w:r w:rsidRPr="00587EA9">
        <w:rPr>
          <w:sz w:val="26"/>
          <w:szCs w:val="26"/>
        </w:rPr>
        <w:t xml:space="preserve"> участников от команды, набравших наибольшее количество очков в личном зачете, с учетом </w:t>
      </w:r>
      <w:bookmarkStart w:id="0" w:name="_GoBack"/>
      <w:bookmarkEnd w:id="0"/>
      <w:r w:rsidRPr="00587EA9">
        <w:rPr>
          <w:sz w:val="26"/>
          <w:szCs w:val="26"/>
        </w:rPr>
        <w:t xml:space="preserve">коэффициентов). В случае равенства количества командных очков у нескольких </w:t>
      </w:r>
      <w:r w:rsidRPr="00587EA9">
        <w:rPr>
          <w:sz w:val="26"/>
          <w:szCs w:val="26"/>
        </w:rPr>
        <w:lastRenderedPageBreak/>
        <w:t>команд, результат определяется по большему количеству очков, набранных лидерами команды</w:t>
      </w:r>
      <w:r w:rsidR="00CA4A91">
        <w:rPr>
          <w:sz w:val="26"/>
          <w:szCs w:val="26"/>
        </w:rPr>
        <w:t xml:space="preserve"> (1, 2 место)</w:t>
      </w:r>
      <w:r w:rsidRPr="00587EA9">
        <w:rPr>
          <w:sz w:val="26"/>
          <w:szCs w:val="26"/>
        </w:rPr>
        <w:t>. *Команда состоит из игроков одного региона (отрасли</w:t>
      </w:r>
      <w:r w:rsidR="00CA4A91">
        <w:rPr>
          <w:sz w:val="26"/>
          <w:szCs w:val="26"/>
        </w:rPr>
        <w:t>, гендерно-возрастной группы</w:t>
      </w:r>
      <w:r w:rsidRPr="00587EA9">
        <w:rPr>
          <w:sz w:val="26"/>
          <w:szCs w:val="26"/>
        </w:rPr>
        <w:t xml:space="preserve">) </w:t>
      </w:r>
    </w:p>
    <w:p w:rsidR="00587EA9" w:rsidRPr="003C7E9D" w:rsidRDefault="00587EA9" w:rsidP="00587EA9">
      <w:pPr>
        <w:jc w:val="both"/>
        <w:rPr>
          <w:b/>
          <w:sz w:val="26"/>
          <w:szCs w:val="26"/>
        </w:rPr>
      </w:pPr>
      <w:r w:rsidRPr="003C7E9D">
        <w:rPr>
          <w:b/>
          <w:sz w:val="26"/>
          <w:szCs w:val="26"/>
        </w:rPr>
        <w:t xml:space="preserve">6). Награждение победителей:    </w:t>
      </w:r>
    </w:p>
    <w:p w:rsidR="00587EA9" w:rsidRPr="00CA4A91" w:rsidRDefault="00587EA9" w:rsidP="00587EA9">
      <w:pPr>
        <w:jc w:val="both"/>
        <w:rPr>
          <w:b/>
          <w:color w:val="FF0000"/>
          <w:sz w:val="26"/>
          <w:szCs w:val="26"/>
        </w:rPr>
      </w:pPr>
      <w:r w:rsidRPr="00CA4A91">
        <w:rPr>
          <w:b/>
          <w:color w:val="FF0000"/>
          <w:sz w:val="26"/>
          <w:szCs w:val="26"/>
        </w:rPr>
        <w:t xml:space="preserve">А. Личный зачёт:                                     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 xml:space="preserve">а) - Победитель Главного турнира  награждается спортивным кубком (призом), медалью, тематическим дипломом и сувениром, а призеры, занявшие 2 и 3 места – медалями,  дипломами и сувенирами. *Сувенирами награждаются также шахматисты, занявшие в Главном турнире места </w:t>
      </w:r>
      <w:r w:rsidRPr="00CA4A91">
        <w:rPr>
          <w:b/>
          <w:color w:val="FF0000"/>
          <w:sz w:val="26"/>
          <w:szCs w:val="26"/>
        </w:rPr>
        <w:t>4 - 5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 xml:space="preserve">б) - Победители в номинациях № </w:t>
      </w:r>
      <w:r w:rsidR="00EF5651">
        <w:rPr>
          <w:b/>
          <w:color w:val="FF0000"/>
          <w:sz w:val="26"/>
          <w:szCs w:val="26"/>
        </w:rPr>
        <w:t>2 - 6</w:t>
      </w:r>
      <w:r w:rsidRPr="00587EA9">
        <w:rPr>
          <w:sz w:val="26"/>
          <w:szCs w:val="26"/>
        </w:rPr>
        <w:t xml:space="preserve"> награждаются спортивными кубками (призами), медалями, дипломами, сувенира</w:t>
      </w:r>
      <w:r w:rsidR="00EF5651">
        <w:rPr>
          <w:sz w:val="26"/>
          <w:szCs w:val="26"/>
        </w:rPr>
        <w:t xml:space="preserve">ми. Призеры в номинациях № </w:t>
      </w:r>
      <w:r w:rsidR="00EF5651" w:rsidRPr="0050593F">
        <w:rPr>
          <w:b/>
          <w:color w:val="FF0000"/>
          <w:sz w:val="26"/>
          <w:szCs w:val="26"/>
        </w:rPr>
        <w:t>2 - 6</w:t>
      </w:r>
      <w:r w:rsidRPr="00587EA9">
        <w:rPr>
          <w:sz w:val="26"/>
          <w:szCs w:val="26"/>
        </w:rPr>
        <w:t>, награждаются м</w:t>
      </w:r>
      <w:r w:rsidR="005E5162">
        <w:rPr>
          <w:sz w:val="26"/>
          <w:szCs w:val="26"/>
        </w:rPr>
        <w:t>едалями, дипломами, сувенирами.</w:t>
      </w:r>
      <w:r w:rsidRPr="00587EA9">
        <w:rPr>
          <w:sz w:val="26"/>
          <w:szCs w:val="26"/>
        </w:rPr>
        <w:t>* Сувениры в соответствии с  Положением выделяе</w:t>
      </w:r>
      <w:r w:rsidR="005E5162">
        <w:rPr>
          <w:sz w:val="26"/>
          <w:szCs w:val="26"/>
        </w:rPr>
        <w:t>т оргкомитет, при условии создания</w:t>
      </w:r>
      <w:r w:rsidRPr="00587EA9">
        <w:rPr>
          <w:sz w:val="26"/>
          <w:szCs w:val="26"/>
        </w:rPr>
        <w:t xml:space="preserve"> призового фонда.</w:t>
      </w:r>
    </w:p>
    <w:p w:rsidR="00587EA9" w:rsidRPr="00CA4A91" w:rsidRDefault="00587EA9" w:rsidP="00587EA9">
      <w:pPr>
        <w:jc w:val="both"/>
        <w:rPr>
          <w:b/>
          <w:color w:val="00B0F0"/>
          <w:sz w:val="26"/>
          <w:szCs w:val="26"/>
        </w:rPr>
      </w:pPr>
      <w:r w:rsidRPr="00587EA9">
        <w:rPr>
          <w:sz w:val="26"/>
          <w:szCs w:val="26"/>
        </w:rPr>
        <w:t xml:space="preserve">**Игрок может получить </w:t>
      </w:r>
      <w:r w:rsidR="00CA4A91" w:rsidRPr="00CA4A91">
        <w:rPr>
          <w:sz w:val="26"/>
          <w:szCs w:val="26"/>
        </w:rPr>
        <w:t xml:space="preserve">в одной из номинаций </w:t>
      </w:r>
      <w:r w:rsidRPr="00587EA9">
        <w:rPr>
          <w:sz w:val="26"/>
          <w:szCs w:val="26"/>
        </w:rPr>
        <w:t xml:space="preserve">только один спортивный кубок </w:t>
      </w:r>
      <w:r w:rsidR="00CA4A91">
        <w:rPr>
          <w:sz w:val="26"/>
          <w:szCs w:val="26"/>
        </w:rPr>
        <w:t>(приз), медаль, диплом, сувенир</w:t>
      </w:r>
      <w:r w:rsidRPr="00587EA9">
        <w:rPr>
          <w:sz w:val="26"/>
          <w:szCs w:val="26"/>
        </w:rPr>
        <w:t xml:space="preserve">. </w:t>
      </w:r>
      <w:r w:rsidR="00833FFD" w:rsidRPr="00833FFD">
        <w:rPr>
          <w:sz w:val="26"/>
          <w:szCs w:val="26"/>
        </w:rPr>
        <w:t xml:space="preserve">*Номинация образуется при участии 10 и более </w:t>
      </w:r>
      <w:r w:rsidRPr="00CA4A91">
        <w:rPr>
          <w:b/>
          <w:color w:val="00B0F0"/>
          <w:sz w:val="26"/>
          <w:szCs w:val="26"/>
        </w:rPr>
        <w:t xml:space="preserve">Б. Командный зачет: 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 xml:space="preserve"> Команда-победитель награждается спортивным кубком, а все команды-призеры награждаются медалями, персональными и командными дипломами.  </w:t>
      </w:r>
    </w:p>
    <w:p w:rsidR="00587EA9" w:rsidRPr="003C7E9D" w:rsidRDefault="00587EA9" w:rsidP="00587EA9">
      <w:pPr>
        <w:jc w:val="both"/>
        <w:rPr>
          <w:b/>
          <w:sz w:val="26"/>
          <w:szCs w:val="26"/>
        </w:rPr>
      </w:pPr>
      <w:r w:rsidRPr="003C7E9D">
        <w:rPr>
          <w:b/>
          <w:sz w:val="26"/>
          <w:szCs w:val="26"/>
        </w:rPr>
        <w:t>7. Порядок оформления заявки на участие: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 xml:space="preserve">Квота для иногородних участников из регионов Российской Федерации: 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 xml:space="preserve"> В турнире могут принимать участие в любой из номинаций иногородние игроки районов (городов) Российской Федерации</w:t>
      </w:r>
      <w:r w:rsidR="0050593F">
        <w:rPr>
          <w:sz w:val="26"/>
          <w:szCs w:val="26"/>
        </w:rPr>
        <w:t>, других стран</w:t>
      </w:r>
      <w:r w:rsidRPr="00587EA9">
        <w:rPr>
          <w:sz w:val="26"/>
          <w:szCs w:val="26"/>
        </w:rPr>
        <w:t xml:space="preserve"> (в пределах общей квоты для россиян</w:t>
      </w:r>
      <w:r w:rsidR="00D93517">
        <w:rPr>
          <w:sz w:val="26"/>
          <w:szCs w:val="26"/>
        </w:rPr>
        <w:t xml:space="preserve"> </w:t>
      </w:r>
      <w:r w:rsidR="0050593F">
        <w:rPr>
          <w:sz w:val="26"/>
          <w:szCs w:val="26"/>
        </w:rPr>
        <w:t>…</w:t>
      </w:r>
      <w:r w:rsidRPr="00587EA9">
        <w:rPr>
          <w:sz w:val="26"/>
          <w:szCs w:val="26"/>
        </w:rPr>
        <w:t xml:space="preserve"> </w:t>
      </w:r>
      <w:r w:rsidR="004125A9">
        <w:rPr>
          <w:b/>
          <w:color w:val="FF0000"/>
          <w:sz w:val="26"/>
          <w:szCs w:val="26"/>
        </w:rPr>
        <w:t>15</w:t>
      </w:r>
      <w:r w:rsidRPr="004125A9">
        <w:rPr>
          <w:b/>
          <w:color w:val="FF0000"/>
          <w:sz w:val="26"/>
          <w:szCs w:val="26"/>
        </w:rPr>
        <w:t xml:space="preserve"> </w:t>
      </w:r>
      <w:r w:rsidRPr="00587EA9">
        <w:rPr>
          <w:sz w:val="26"/>
          <w:szCs w:val="26"/>
        </w:rPr>
        <w:t>чел, предварительно информи</w:t>
      </w:r>
      <w:r w:rsidR="003C7E9D">
        <w:rPr>
          <w:sz w:val="26"/>
          <w:szCs w:val="26"/>
        </w:rPr>
        <w:t xml:space="preserve">руют оргкомитет об участии до </w:t>
      </w:r>
      <w:r w:rsidR="0050593F">
        <w:rPr>
          <w:b/>
          <w:color w:val="FF0000"/>
          <w:sz w:val="26"/>
          <w:szCs w:val="26"/>
        </w:rPr>
        <w:t>1</w:t>
      </w:r>
      <w:r w:rsidR="004125A9">
        <w:rPr>
          <w:b/>
          <w:color w:val="FF0000"/>
          <w:sz w:val="26"/>
          <w:szCs w:val="26"/>
        </w:rPr>
        <w:t>2</w:t>
      </w:r>
      <w:r w:rsidR="004324F4">
        <w:rPr>
          <w:b/>
          <w:color w:val="FF0000"/>
          <w:sz w:val="26"/>
          <w:szCs w:val="26"/>
        </w:rPr>
        <w:t>.12</w:t>
      </w:r>
      <w:r w:rsidRPr="00CA4A91">
        <w:rPr>
          <w:b/>
          <w:color w:val="FF0000"/>
          <w:sz w:val="26"/>
          <w:szCs w:val="26"/>
        </w:rPr>
        <w:t>.23 г.</w:t>
      </w:r>
      <w:r w:rsidRPr="00587EA9">
        <w:rPr>
          <w:sz w:val="26"/>
          <w:szCs w:val="26"/>
        </w:rPr>
        <w:t>). В случа</w:t>
      </w:r>
      <w:r w:rsidR="0050593F">
        <w:rPr>
          <w:sz w:val="26"/>
          <w:szCs w:val="26"/>
        </w:rPr>
        <w:t>е подачи  заявок более</w:t>
      </w:r>
      <w:proofErr w:type="gramStart"/>
      <w:r w:rsidR="0050593F">
        <w:rPr>
          <w:sz w:val="26"/>
          <w:szCs w:val="26"/>
        </w:rPr>
        <w:t>,</w:t>
      </w:r>
      <w:proofErr w:type="gramEnd"/>
      <w:r w:rsidR="0050593F">
        <w:rPr>
          <w:sz w:val="26"/>
          <w:szCs w:val="26"/>
        </w:rPr>
        <w:t xml:space="preserve"> чем от 6</w:t>
      </w:r>
      <w:r w:rsidRPr="00587EA9">
        <w:rPr>
          <w:sz w:val="26"/>
          <w:szCs w:val="26"/>
        </w:rPr>
        <w:t>0 спортсменов и конкурса среди заявившихся игроков, преимущество на участие в турнире имеют претенд</w:t>
      </w:r>
      <w:r w:rsidR="00CA4A91">
        <w:rPr>
          <w:sz w:val="26"/>
          <w:szCs w:val="26"/>
        </w:rPr>
        <w:t>енты, независимо от их рейтинга и</w:t>
      </w:r>
      <w:r w:rsidRPr="00587EA9">
        <w:rPr>
          <w:sz w:val="26"/>
          <w:szCs w:val="26"/>
        </w:rPr>
        <w:t xml:space="preserve"> званий, подавшие з</w:t>
      </w:r>
      <w:r w:rsidR="0050593F">
        <w:rPr>
          <w:sz w:val="26"/>
          <w:szCs w:val="26"/>
        </w:rPr>
        <w:t>аявку ранее. После регистрации 6</w:t>
      </w:r>
      <w:r w:rsidRPr="00587EA9">
        <w:rPr>
          <w:sz w:val="26"/>
          <w:szCs w:val="26"/>
        </w:rPr>
        <w:t>0 заявок их прием будет прекращён.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- К участию в соревновании допускаются игроки, имеющие допуск врача на основании своевременно поданной в оргкомитет персональной</w:t>
      </w:r>
      <w:r w:rsidR="009278E7">
        <w:rPr>
          <w:sz w:val="26"/>
          <w:szCs w:val="26"/>
        </w:rPr>
        <w:t xml:space="preserve"> и командной</w:t>
      </w:r>
      <w:r w:rsidRPr="00587EA9">
        <w:rPr>
          <w:sz w:val="26"/>
          <w:szCs w:val="26"/>
        </w:rPr>
        <w:t xml:space="preserve"> заявки. В заявке указываются: ФИО, </w:t>
      </w:r>
      <w:r w:rsidR="0050593F" w:rsidRPr="0050593F">
        <w:rPr>
          <w:sz w:val="26"/>
          <w:szCs w:val="26"/>
        </w:rPr>
        <w:t>точная дата рождения (для отнесения к конкретной номинации при подведении итогов турнира)</w:t>
      </w:r>
      <w:r w:rsidR="0050593F">
        <w:rPr>
          <w:sz w:val="26"/>
          <w:szCs w:val="26"/>
        </w:rPr>
        <w:t xml:space="preserve">, </w:t>
      </w:r>
      <w:r w:rsidRPr="00587EA9">
        <w:rPr>
          <w:sz w:val="26"/>
          <w:szCs w:val="26"/>
        </w:rPr>
        <w:t xml:space="preserve">страна, регион, </w:t>
      </w:r>
      <w:r w:rsidR="00CA4A91" w:rsidRPr="00CA4A91">
        <w:rPr>
          <w:sz w:val="26"/>
          <w:szCs w:val="26"/>
        </w:rPr>
        <w:t>название и состав команды</w:t>
      </w:r>
      <w:r w:rsidR="00126A44">
        <w:rPr>
          <w:sz w:val="26"/>
          <w:szCs w:val="26"/>
        </w:rPr>
        <w:t>,</w:t>
      </w:r>
      <w:r w:rsidR="00CA4A91" w:rsidRPr="00CA4A91">
        <w:rPr>
          <w:sz w:val="26"/>
          <w:szCs w:val="26"/>
        </w:rPr>
        <w:t xml:space="preserve"> </w:t>
      </w:r>
      <w:r w:rsidR="00D80E60">
        <w:rPr>
          <w:sz w:val="26"/>
          <w:szCs w:val="26"/>
        </w:rPr>
        <w:t>спортивное звание</w:t>
      </w:r>
      <w:r w:rsidR="00904A4B">
        <w:rPr>
          <w:sz w:val="26"/>
          <w:szCs w:val="26"/>
        </w:rPr>
        <w:t>, текущий рейтинг, разряд каж</w:t>
      </w:r>
      <w:r w:rsidR="0050593F">
        <w:rPr>
          <w:sz w:val="26"/>
          <w:szCs w:val="26"/>
        </w:rPr>
        <w:t>дого</w:t>
      </w:r>
      <w:r w:rsidRPr="00587EA9">
        <w:rPr>
          <w:sz w:val="26"/>
          <w:szCs w:val="26"/>
        </w:rPr>
        <w:t>.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- Заявка на участие в темпо-турнире иногородними направляется по электронной п</w:t>
      </w:r>
      <w:r w:rsidR="003C7E9D">
        <w:rPr>
          <w:sz w:val="26"/>
          <w:szCs w:val="26"/>
        </w:rPr>
        <w:t xml:space="preserve">очте или по факсу до </w:t>
      </w:r>
      <w:r w:rsidR="0050593F">
        <w:rPr>
          <w:b/>
          <w:color w:val="FF0000"/>
          <w:sz w:val="26"/>
          <w:szCs w:val="26"/>
        </w:rPr>
        <w:t>1</w:t>
      </w:r>
      <w:r w:rsidR="004324F4">
        <w:rPr>
          <w:b/>
          <w:color w:val="FF0000"/>
          <w:sz w:val="26"/>
          <w:szCs w:val="26"/>
        </w:rPr>
        <w:t>5.12</w:t>
      </w:r>
      <w:r w:rsidR="003C7E9D" w:rsidRPr="00126A44">
        <w:rPr>
          <w:b/>
          <w:color w:val="FF0000"/>
          <w:sz w:val="26"/>
          <w:szCs w:val="26"/>
        </w:rPr>
        <w:t>.23 г.</w:t>
      </w:r>
      <w:r w:rsidRPr="00587EA9">
        <w:rPr>
          <w:sz w:val="26"/>
          <w:szCs w:val="26"/>
        </w:rPr>
        <w:t xml:space="preserve">, включительно* в Витебский областной совет </w:t>
      </w:r>
      <w:r w:rsidRPr="00587EA9">
        <w:rPr>
          <w:sz w:val="26"/>
          <w:szCs w:val="26"/>
        </w:rPr>
        <w:lastRenderedPageBreak/>
        <w:t xml:space="preserve">ветеранов БООВ  по адресу: 210010, г. Витебск, ул. Правды 18, </w:t>
      </w:r>
      <w:proofErr w:type="spellStart"/>
      <w:r w:rsidRPr="00587EA9">
        <w:rPr>
          <w:sz w:val="26"/>
          <w:szCs w:val="26"/>
        </w:rPr>
        <w:t>каб</w:t>
      </w:r>
      <w:proofErr w:type="spellEnd"/>
      <w:r w:rsidRPr="00587EA9">
        <w:rPr>
          <w:sz w:val="26"/>
          <w:szCs w:val="26"/>
        </w:rPr>
        <w:t>. 20 (персональное дополнительное поименное уточнени</w:t>
      </w:r>
      <w:r w:rsidR="003C7E9D">
        <w:rPr>
          <w:sz w:val="26"/>
          <w:szCs w:val="26"/>
        </w:rPr>
        <w:t xml:space="preserve">е состава команды до </w:t>
      </w:r>
      <w:r w:rsidR="004324F4">
        <w:rPr>
          <w:b/>
          <w:color w:val="FF0000"/>
          <w:sz w:val="26"/>
          <w:szCs w:val="26"/>
        </w:rPr>
        <w:t>18.12</w:t>
      </w:r>
      <w:r w:rsidR="003C7E9D" w:rsidRPr="00126A44">
        <w:rPr>
          <w:b/>
          <w:color w:val="FF0000"/>
          <w:sz w:val="26"/>
          <w:szCs w:val="26"/>
        </w:rPr>
        <w:t>.23 г.</w:t>
      </w:r>
      <w:r w:rsidRPr="00587EA9">
        <w:rPr>
          <w:sz w:val="26"/>
          <w:szCs w:val="26"/>
        </w:rPr>
        <w:t>). Тел/</w:t>
      </w:r>
      <w:r w:rsidRPr="00EC76B6">
        <w:rPr>
          <w:b/>
          <w:sz w:val="26"/>
          <w:szCs w:val="26"/>
        </w:rPr>
        <w:t>факс</w:t>
      </w:r>
      <w:r w:rsidRPr="00587EA9">
        <w:rPr>
          <w:sz w:val="26"/>
          <w:szCs w:val="26"/>
        </w:rPr>
        <w:t>: (</w:t>
      </w:r>
      <w:r w:rsidRPr="00481EC6">
        <w:rPr>
          <w:b/>
          <w:sz w:val="26"/>
          <w:szCs w:val="26"/>
        </w:rPr>
        <w:t>8-0212</w:t>
      </w:r>
      <w:r w:rsidRPr="00587EA9">
        <w:rPr>
          <w:sz w:val="26"/>
          <w:szCs w:val="26"/>
        </w:rPr>
        <w:t xml:space="preserve">) </w:t>
      </w:r>
      <w:r w:rsidRPr="00481EC6">
        <w:rPr>
          <w:b/>
          <w:sz w:val="26"/>
          <w:szCs w:val="26"/>
        </w:rPr>
        <w:t>63-68-67</w:t>
      </w:r>
      <w:r w:rsidR="00EC10CA">
        <w:rPr>
          <w:sz w:val="26"/>
          <w:szCs w:val="26"/>
        </w:rPr>
        <w:t>, электронная почта областного совета ветеранов</w:t>
      </w:r>
      <w:r w:rsidR="005E5162">
        <w:rPr>
          <w:sz w:val="26"/>
          <w:szCs w:val="26"/>
        </w:rPr>
        <w:t xml:space="preserve"> </w:t>
      </w:r>
      <w:r w:rsidR="005E5162" w:rsidRPr="005E5162">
        <w:rPr>
          <w:sz w:val="26"/>
          <w:szCs w:val="26"/>
        </w:rPr>
        <w:t>(Лещинский Михаил Александро</w:t>
      </w:r>
      <w:r w:rsidR="005E5162">
        <w:rPr>
          <w:sz w:val="26"/>
          <w:szCs w:val="26"/>
        </w:rPr>
        <w:t>вич</w:t>
      </w:r>
      <w:r w:rsidR="005E5162" w:rsidRPr="005E5162">
        <w:rPr>
          <w:sz w:val="26"/>
          <w:szCs w:val="26"/>
        </w:rPr>
        <w:t>)</w:t>
      </w:r>
      <w:r w:rsidRPr="00587EA9">
        <w:rPr>
          <w:sz w:val="26"/>
          <w:szCs w:val="26"/>
        </w:rPr>
        <w:t>. Игроки, проживающие в г. Витебс</w:t>
      </w:r>
      <w:r w:rsidR="00833FFD">
        <w:rPr>
          <w:sz w:val="26"/>
          <w:szCs w:val="26"/>
        </w:rPr>
        <w:t>ке</w:t>
      </w:r>
      <w:r w:rsidR="00EC10CA">
        <w:rPr>
          <w:sz w:val="26"/>
          <w:szCs w:val="26"/>
        </w:rPr>
        <w:t xml:space="preserve">, подают заявку до </w:t>
      </w:r>
      <w:r w:rsidR="0050593F">
        <w:rPr>
          <w:b/>
          <w:color w:val="FF0000"/>
          <w:sz w:val="26"/>
          <w:szCs w:val="26"/>
        </w:rPr>
        <w:t>1</w:t>
      </w:r>
      <w:r w:rsidR="004324F4">
        <w:rPr>
          <w:b/>
          <w:color w:val="FF0000"/>
          <w:sz w:val="26"/>
          <w:szCs w:val="26"/>
        </w:rPr>
        <w:t>5.012</w:t>
      </w:r>
      <w:r w:rsidR="00EC10CA" w:rsidRPr="00126A44">
        <w:rPr>
          <w:b/>
          <w:color w:val="FF0000"/>
          <w:sz w:val="26"/>
          <w:szCs w:val="26"/>
        </w:rPr>
        <w:t>.23 г.</w:t>
      </w:r>
      <w:r w:rsidRPr="00587EA9">
        <w:rPr>
          <w:sz w:val="26"/>
          <w:szCs w:val="26"/>
        </w:rPr>
        <w:t xml:space="preserve"> в </w:t>
      </w:r>
      <w:r w:rsidR="00EC10CA">
        <w:rPr>
          <w:sz w:val="26"/>
          <w:szCs w:val="26"/>
        </w:rPr>
        <w:t xml:space="preserve"> оргкомитет</w:t>
      </w:r>
      <w:r w:rsidR="00D93517">
        <w:rPr>
          <w:sz w:val="26"/>
          <w:szCs w:val="26"/>
        </w:rPr>
        <w:t xml:space="preserve"> (областной совет ветеранов)</w:t>
      </w:r>
      <w:r w:rsidR="00EC10CA">
        <w:rPr>
          <w:sz w:val="26"/>
          <w:szCs w:val="26"/>
        </w:rPr>
        <w:t>,  ГФСК «Витебск». Дети и школьники, кроме того,</w:t>
      </w:r>
      <w:r w:rsidRPr="00587EA9">
        <w:rPr>
          <w:sz w:val="26"/>
          <w:szCs w:val="26"/>
        </w:rPr>
        <w:t xml:space="preserve"> через ДЮСШОР № 8. </w:t>
      </w:r>
    </w:p>
    <w:p w:rsidR="00587EA9" w:rsidRPr="00587EA9" w:rsidRDefault="00EC10CA" w:rsidP="00587E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26A44">
        <w:rPr>
          <w:sz w:val="26"/>
          <w:szCs w:val="26"/>
        </w:rPr>
        <w:t>О</w:t>
      </w:r>
      <w:r w:rsidR="00126A44" w:rsidRPr="00126A44">
        <w:rPr>
          <w:sz w:val="26"/>
          <w:szCs w:val="26"/>
        </w:rPr>
        <w:t xml:space="preserve">ргкомитетом </w:t>
      </w:r>
      <w:r w:rsidR="00126A44">
        <w:rPr>
          <w:sz w:val="26"/>
          <w:szCs w:val="26"/>
        </w:rPr>
        <w:t xml:space="preserve">в день турнира </w:t>
      </w:r>
      <w:r w:rsidR="004324F4" w:rsidRPr="004125A9">
        <w:rPr>
          <w:b/>
          <w:color w:val="FF0000"/>
          <w:sz w:val="26"/>
          <w:szCs w:val="26"/>
        </w:rPr>
        <w:t>24.12</w:t>
      </w:r>
      <w:r w:rsidR="00126A44" w:rsidRPr="004125A9">
        <w:rPr>
          <w:b/>
          <w:color w:val="FF0000"/>
          <w:sz w:val="26"/>
          <w:szCs w:val="26"/>
        </w:rPr>
        <w:t>.23 г.</w:t>
      </w:r>
      <w:r w:rsidR="00126A44" w:rsidRPr="00126A44">
        <w:rPr>
          <w:sz w:val="26"/>
          <w:szCs w:val="26"/>
        </w:rPr>
        <w:t xml:space="preserve"> </w:t>
      </w:r>
      <w:r w:rsidR="00126A44">
        <w:rPr>
          <w:sz w:val="26"/>
          <w:szCs w:val="26"/>
        </w:rPr>
        <w:t>(</w:t>
      </w:r>
      <w:r w:rsidR="004324F4">
        <w:rPr>
          <w:sz w:val="26"/>
          <w:szCs w:val="26"/>
        </w:rPr>
        <w:t>воскресение</w:t>
      </w:r>
      <w:r w:rsidR="00126A44">
        <w:rPr>
          <w:sz w:val="26"/>
          <w:szCs w:val="26"/>
        </w:rPr>
        <w:t>)</w:t>
      </w:r>
      <w:r w:rsidR="004324F4">
        <w:rPr>
          <w:sz w:val="26"/>
          <w:szCs w:val="26"/>
        </w:rPr>
        <w:t xml:space="preserve"> с 9.00 до 10.0</w:t>
      </w:r>
      <w:r w:rsidR="00126A44" w:rsidRPr="00126A44">
        <w:rPr>
          <w:sz w:val="26"/>
          <w:szCs w:val="26"/>
        </w:rPr>
        <w:t xml:space="preserve">0 проводится </w:t>
      </w:r>
      <w:r w:rsidR="0050593F" w:rsidRPr="0050593F">
        <w:rPr>
          <w:sz w:val="26"/>
          <w:szCs w:val="26"/>
        </w:rPr>
        <w:t>по месту турнира (ул. Советская 7)</w:t>
      </w:r>
      <w:r w:rsidR="0050593F">
        <w:rPr>
          <w:sz w:val="26"/>
          <w:szCs w:val="26"/>
        </w:rPr>
        <w:t xml:space="preserve"> </w:t>
      </w:r>
      <w:r w:rsidR="00126A44" w:rsidRPr="004125A9">
        <w:rPr>
          <w:b/>
          <w:sz w:val="26"/>
          <w:szCs w:val="26"/>
        </w:rPr>
        <w:t>п</w:t>
      </w:r>
      <w:r w:rsidRPr="004125A9">
        <w:rPr>
          <w:b/>
          <w:sz w:val="26"/>
          <w:szCs w:val="26"/>
        </w:rPr>
        <w:t>еререгистрация</w:t>
      </w:r>
      <w:r w:rsidR="00126A44" w:rsidRPr="004125A9">
        <w:rPr>
          <w:b/>
          <w:sz w:val="26"/>
          <w:szCs w:val="26"/>
        </w:rPr>
        <w:t xml:space="preserve"> шахматистов</w:t>
      </w:r>
      <w:r w:rsidR="00126A44">
        <w:rPr>
          <w:sz w:val="26"/>
          <w:szCs w:val="26"/>
        </w:rPr>
        <w:t>, подавших заявки</w:t>
      </w:r>
      <w:r>
        <w:rPr>
          <w:sz w:val="26"/>
          <w:szCs w:val="26"/>
        </w:rPr>
        <w:t xml:space="preserve"> </w:t>
      </w:r>
      <w:r w:rsidR="00126A44" w:rsidRPr="00126A44">
        <w:rPr>
          <w:sz w:val="26"/>
          <w:szCs w:val="26"/>
        </w:rPr>
        <w:t>своевременно</w:t>
      </w:r>
      <w:r w:rsidR="0050593F">
        <w:rPr>
          <w:sz w:val="26"/>
          <w:szCs w:val="26"/>
        </w:rPr>
        <w:t>.</w:t>
      </w:r>
      <w:r w:rsidR="00587EA9" w:rsidRPr="00587EA9">
        <w:rPr>
          <w:sz w:val="26"/>
          <w:szCs w:val="26"/>
        </w:rPr>
        <w:t xml:space="preserve"> </w:t>
      </w:r>
      <w:r w:rsidR="00587EA9" w:rsidRPr="004125A9">
        <w:rPr>
          <w:b/>
          <w:sz w:val="26"/>
          <w:szCs w:val="26"/>
        </w:rPr>
        <w:t>Тематическая викторина</w:t>
      </w:r>
      <w:r w:rsidR="00587EA9" w:rsidRPr="00587EA9">
        <w:rPr>
          <w:sz w:val="26"/>
          <w:szCs w:val="26"/>
        </w:rPr>
        <w:t xml:space="preserve"> среди участников турнира</w:t>
      </w:r>
      <w:r w:rsidR="004125A9">
        <w:rPr>
          <w:sz w:val="26"/>
          <w:szCs w:val="26"/>
        </w:rPr>
        <w:t>, посвященная ГСС М.Ф.</w:t>
      </w:r>
      <w:r w:rsidR="004125A9" w:rsidRPr="004125A9">
        <w:rPr>
          <w:sz w:val="26"/>
          <w:szCs w:val="26"/>
        </w:rPr>
        <w:t xml:space="preserve"> </w:t>
      </w:r>
      <w:proofErr w:type="spellStart"/>
      <w:r w:rsidR="004125A9" w:rsidRPr="004125A9">
        <w:rPr>
          <w:sz w:val="26"/>
          <w:szCs w:val="26"/>
        </w:rPr>
        <w:t>Шмырёву</w:t>
      </w:r>
      <w:proofErr w:type="spellEnd"/>
      <w:r w:rsidR="00587EA9" w:rsidRPr="00587EA9">
        <w:rPr>
          <w:sz w:val="26"/>
          <w:szCs w:val="26"/>
        </w:rPr>
        <w:t xml:space="preserve"> </w:t>
      </w:r>
      <w:r w:rsidR="009278E7">
        <w:rPr>
          <w:sz w:val="26"/>
          <w:szCs w:val="26"/>
        </w:rPr>
        <w:t xml:space="preserve">проводится </w:t>
      </w:r>
      <w:r w:rsidR="004125A9">
        <w:rPr>
          <w:sz w:val="26"/>
          <w:szCs w:val="26"/>
        </w:rPr>
        <w:t xml:space="preserve">в </w:t>
      </w:r>
      <w:r w:rsidR="004125A9" w:rsidRPr="004125A9">
        <w:rPr>
          <w:b/>
          <w:color w:val="FF0000"/>
          <w:sz w:val="26"/>
          <w:szCs w:val="26"/>
        </w:rPr>
        <w:t>9.5</w:t>
      </w:r>
      <w:r w:rsidR="00587EA9" w:rsidRPr="004125A9">
        <w:rPr>
          <w:b/>
          <w:color w:val="FF0000"/>
          <w:sz w:val="26"/>
          <w:szCs w:val="26"/>
        </w:rPr>
        <w:t>0</w:t>
      </w:r>
      <w:r w:rsidR="004125A9" w:rsidRPr="004125A9">
        <w:rPr>
          <w:b/>
          <w:color w:val="FF0000"/>
          <w:sz w:val="26"/>
          <w:szCs w:val="26"/>
        </w:rPr>
        <w:t xml:space="preserve"> </w:t>
      </w:r>
      <w:r w:rsidR="004125A9" w:rsidRPr="004125A9">
        <w:rPr>
          <w:sz w:val="26"/>
          <w:szCs w:val="26"/>
        </w:rPr>
        <w:t xml:space="preserve">- </w:t>
      </w:r>
      <w:r w:rsidR="004125A9" w:rsidRPr="004125A9">
        <w:rPr>
          <w:b/>
          <w:color w:val="FF0000"/>
          <w:sz w:val="26"/>
          <w:szCs w:val="26"/>
        </w:rPr>
        <w:t>10.25</w:t>
      </w:r>
      <w:r w:rsidR="00587EA9" w:rsidRPr="00587EA9">
        <w:rPr>
          <w:sz w:val="26"/>
          <w:szCs w:val="26"/>
        </w:rPr>
        <w:t>, торже</w:t>
      </w:r>
      <w:r>
        <w:rPr>
          <w:sz w:val="26"/>
          <w:szCs w:val="26"/>
        </w:rPr>
        <w:t>ственн</w:t>
      </w:r>
      <w:r w:rsidR="009278E7">
        <w:rPr>
          <w:sz w:val="26"/>
          <w:szCs w:val="26"/>
        </w:rPr>
        <w:t>ое открытие</w:t>
      </w:r>
      <w:r>
        <w:rPr>
          <w:sz w:val="26"/>
          <w:szCs w:val="26"/>
        </w:rPr>
        <w:t xml:space="preserve"> – </w:t>
      </w:r>
      <w:r w:rsidR="009278E7">
        <w:rPr>
          <w:sz w:val="26"/>
          <w:szCs w:val="26"/>
        </w:rPr>
        <w:t xml:space="preserve">10.25, начало турнира - </w:t>
      </w:r>
      <w:r>
        <w:rPr>
          <w:sz w:val="26"/>
          <w:szCs w:val="26"/>
        </w:rPr>
        <w:t>10.3</w:t>
      </w:r>
      <w:r w:rsidR="009278E7">
        <w:rPr>
          <w:sz w:val="26"/>
          <w:szCs w:val="26"/>
        </w:rPr>
        <w:t>0.</w:t>
      </w:r>
      <w:r w:rsidR="00587EA9" w:rsidRPr="00587EA9">
        <w:rPr>
          <w:sz w:val="26"/>
          <w:szCs w:val="26"/>
        </w:rPr>
        <w:t xml:space="preserve"> Опоздавшим игрокам к началу турнира, в первом туре засчитывается поражение, после объявления второго тура к турниру они не допускаются.</w:t>
      </w:r>
    </w:p>
    <w:p w:rsidR="00587EA9" w:rsidRPr="009278E7" w:rsidRDefault="00587EA9" w:rsidP="00587EA9">
      <w:pPr>
        <w:jc w:val="both"/>
        <w:rPr>
          <w:b/>
          <w:sz w:val="26"/>
          <w:szCs w:val="26"/>
        </w:rPr>
      </w:pPr>
      <w:r w:rsidRPr="009278E7">
        <w:rPr>
          <w:b/>
          <w:sz w:val="26"/>
          <w:szCs w:val="26"/>
        </w:rPr>
        <w:t>8). Финансирование расходов:</w:t>
      </w:r>
    </w:p>
    <w:p w:rsidR="00587EA9" w:rsidRDefault="0050593F" w:rsidP="00587EA9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9</w:t>
      </w:r>
      <w:r w:rsidR="00587EA9" w:rsidRPr="00587EA9">
        <w:rPr>
          <w:sz w:val="26"/>
          <w:szCs w:val="26"/>
        </w:rPr>
        <w:t xml:space="preserve"> кубков (сп</w:t>
      </w:r>
      <w:r>
        <w:rPr>
          <w:sz w:val="26"/>
          <w:szCs w:val="26"/>
        </w:rPr>
        <w:t>ортивных призов) и 9 медалей, гравирование 9</w:t>
      </w:r>
      <w:r w:rsidR="00587EA9" w:rsidRPr="00587EA9">
        <w:rPr>
          <w:sz w:val="26"/>
          <w:szCs w:val="26"/>
        </w:rPr>
        <w:t xml:space="preserve"> кубков и 24 медал</w:t>
      </w:r>
      <w:r w:rsidR="008577CD">
        <w:rPr>
          <w:sz w:val="26"/>
          <w:szCs w:val="26"/>
        </w:rPr>
        <w:t>ей, разработка и изготовление 24</w:t>
      </w:r>
      <w:r w:rsidR="00587EA9" w:rsidRPr="00587EA9">
        <w:rPr>
          <w:sz w:val="26"/>
          <w:szCs w:val="26"/>
        </w:rPr>
        <w:t xml:space="preserve"> тематических дипломов, 3 афиш финансируется Витебской областн</w:t>
      </w:r>
      <w:r w:rsidR="00773480">
        <w:rPr>
          <w:sz w:val="26"/>
          <w:szCs w:val="26"/>
        </w:rPr>
        <w:t>ой организацией БООВ</w:t>
      </w:r>
      <w:r w:rsidR="00587EA9" w:rsidRPr="00587EA9">
        <w:rPr>
          <w:sz w:val="26"/>
          <w:szCs w:val="26"/>
        </w:rPr>
        <w:t xml:space="preserve">; </w:t>
      </w:r>
    </w:p>
    <w:p w:rsidR="00EC76B6" w:rsidRDefault="00EC76B6" w:rsidP="00587EA9">
      <w:pPr>
        <w:jc w:val="both"/>
        <w:rPr>
          <w:sz w:val="26"/>
          <w:szCs w:val="26"/>
        </w:rPr>
      </w:pPr>
      <w:r w:rsidRPr="00EC76B6">
        <w:rPr>
          <w:sz w:val="26"/>
          <w:szCs w:val="26"/>
        </w:rPr>
        <w:t>- Приобретение 18 медалей для награжд</w:t>
      </w:r>
      <w:r>
        <w:rPr>
          <w:sz w:val="26"/>
          <w:szCs w:val="26"/>
        </w:rPr>
        <w:t>ения призеров главного турнира,</w:t>
      </w:r>
      <w:r w:rsidRPr="00EC76B6">
        <w:rPr>
          <w:sz w:val="26"/>
          <w:szCs w:val="26"/>
        </w:rPr>
        <w:t xml:space="preserve"> победителей </w:t>
      </w:r>
      <w:r>
        <w:rPr>
          <w:sz w:val="26"/>
          <w:szCs w:val="26"/>
        </w:rPr>
        <w:t>и призеров по номинациям</w:t>
      </w:r>
      <w:r w:rsidRPr="00EC76B6">
        <w:rPr>
          <w:sz w:val="26"/>
          <w:szCs w:val="26"/>
        </w:rPr>
        <w:t xml:space="preserve"> в личном зачете, питание судей (6) финансируется ГФСК «Витебск», отделом спорта и туризма Витебского горисполкома;</w:t>
      </w:r>
    </w:p>
    <w:p w:rsidR="008577CD" w:rsidRPr="00587EA9" w:rsidRDefault="008577CD" w:rsidP="00587E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Медицинское обслуживание </w:t>
      </w:r>
      <w:r w:rsidRPr="008577CD">
        <w:rPr>
          <w:sz w:val="26"/>
          <w:szCs w:val="26"/>
        </w:rPr>
        <w:t>финансиру</w:t>
      </w:r>
      <w:r w:rsidR="00EC76B6">
        <w:rPr>
          <w:sz w:val="26"/>
          <w:szCs w:val="26"/>
        </w:rPr>
        <w:t>ется ГФСК «Витебск», отделом</w:t>
      </w:r>
      <w:r w:rsidRPr="008577CD">
        <w:rPr>
          <w:sz w:val="26"/>
          <w:szCs w:val="26"/>
        </w:rPr>
        <w:t xml:space="preserve"> спорта и туризма Витебского облисполкома;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 xml:space="preserve">- Проезд и питание участников турнира (командировочные расходы) финансируются за счет средств командирующих организаций региона.*  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* Отраслевые профсоюзы при возможности оказывают содействие своим иногородним участникам турнира из районов области (по принадлежности к отраслевому профсоюзу) в возмещении командировочных расходов.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** Для гарантирования создания призового денежного ф</w:t>
      </w:r>
      <w:r w:rsidR="008577CD">
        <w:rPr>
          <w:sz w:val="26"/>
          <w:szCs w:val="26"/>
        </w:rPr>
        <w:t>онда возможен турнирный взнос</w:t>
      </w:r>
      <w:r w:rsidRPr="00587EA9">
        <w:rPr>
          <w:sz w:val="26"/>
          <w:szCs w:val="26"/>
        </w:rPr>
        <w:t xml:space="preserve"> </w:t>
      </w:r>
      <w:r w:rsidR="008577CD">
        <w:rPr>
          <w:sz w:val="26"/>
          <w:szCs w:val="26"/>
        </w:rPr>
        <w:t xml:space="preserve">(его организацией занимается оргкомитет из числа </w:t>
      </w:r>
      <w:r w:rsidR="008577CD" w:rsidRPr="008577CD">
        <w:rPr>
          <w:sz w:val="26"/>
          <w:szCs w:val="26"/>
        </w:rPr>
        <w:t>участников</w:t>
      </w:r>
      <w:r w:rsidR="008577CD">
        <w:rPr>
          <w:sz w:val="26"/>
          <w:szCs w:val="26"/>
        </w:rPr>
        <w:t>)*</w:t>
      </w:r>
      <w:r w:rsidRPr="00587EA9">
        <w:rPr>
          <w:sz w:val="26"/>
          <w:szCs w:val="26"/>
        </w:rPr>
        <w:t>.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9278E7">
        <w:rPr>
          <w:b/>
          <w:sz w:val="26"/>
          <w:szCs w:val="26"/>
        </w:rPr>
        <w:t xml:space="preserve">9. Противоэпидемические мероприятия </w:t>
      </w:r>
      <w:r w:rsidRPr="00587EA9">
        <w:rPr>
          <w:sz w:val="26"/>
          <w:szCs w:val="26"/>
        </w:rPr>
        <w:t xml:space="preserve">(*в случае введения медицинских ограничений), коллективная и личная безопасность: 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 xml:space="preserve">-  К турниру допускаются только здоровые спортсмены, участники без видимых признаков простудных заболеваний и повышенной температуры. Соблюдение </w:t>
      </w:r>
      <w:r w:rsidRPr="00587EA9">
        <w:rPr>
          <w:sz w:val="26"/>
          <w:szCs w:val="26"/>
        </w:rPr>
        <w:lastRenderedPageBreak/>
        <w:t>участниками противоэпидемических мер строго обязательно</w:t>
      </w:r>
      <w:r w:rsidR="00D80E60">
        <w:rPr>
          <w:sz w:val="26"/>
          <w:szCs w:val="26"/>
        </w:rPr>
        <w:t>. Оргкомитет сообщает</w:t>
      </w:r>
      <w:r w:rsidRPr="00587EA9">
        <w:rPr>
          <w:sz w:val="26"/>
          <w:szCs w:val="26"/>
        </w:rPr>
        <w:t xml:space="preserve"> о наступлении неблагоприятной эпидемиологической обстановки.                                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- Коллективная и личная безопасность спортсменов на все время от убытия на турнир, самого участия в турнире, до полного возвращения их с турнира, контроль  состояния здоровья и соблюдения участниками команды санитарных мер безопасности возлагается персонально на самих участников и на старших команды, закрепленных от региона (города) Республики Беларусь, Российской Федерации.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 xml:space="preserve">- На всех участников турнира, сопровождающих команду и болельщиков (гостей), распространяется общепринятые нормы законодательства Республики Беларусь, касающиеся пребывания в общественных местах и другие. 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 xml:space="preserve">*Спортсмены, зарегистрированные в качестве участников турнира, принимают на себя обязательство соблюдать порядок во время проведения турнира, этические нормы общения со СМИ и дают согласие на ведение теле-фото-съемки (в установленном порядке), размещение в СМИ обзорных статей и фото.     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190D02">
        <w:rPr>
          <w:b/>
          <w:sz w:val="26"/>
          <w:szCs w:val="26"/>
        </w:rPr>
        <w:t>10. Протесты.</w:t>
      </w:r>
      <w:r w:rsidRPr="00587EA9">
        <w:rPr>
          <w:sz w:val="26"/>
          <w:szCs w:val="26"/>
        </w:rPr>
        <w:t xml:space="preserve"> На техническом совещании перед началом первого тура избираются апелляционный комитет, который состоит из трех человек. Участники турнира могут подавать протесты, если считают, что были нарушены правила или совершена судейская ошибка. В этом случае, в течение не более 5 минут после окончания партии, подается письменный протест главному судье соревнований, который фиксирует время окончания партии и подачи протеста, а затем передает его в апелляционный комитет. Протест по итогам турнира принимается не позднее 30 минут после его завершения. Одновременно с протестом вносится залог в размере 30 бел</w:t>
      </w:r>
      <w:proofErr w:type="gramStart"/>
      <w:r w:rsidRPr="00587EA9">
        <w:rPr>
          <w:sz w:val="26"/>
          <w:szCs w:val="26"/>
        </w:rPr>
        <w:t>.</w:t>
      </w:r>
      <w:proofErr w:type="gramEnd"/>
      <w:r w:rsidRPr="00587EA9">
        <w:rPr>
          <w:sz w:val="26"/>
          <w:szCs w:val="26"/>
        </w:rPr>
        <w:t xml:space="preserve"> </w:t>
      </w:r>
      <w:proofErr w:type="gramStart"/>
      <w:r w:rsidRPr="00587EA9">
        <w:rPr>
          <w:sz w:val="26"/>
          <w:szCs w:val="26"/>
        </w:rPr>
        <w:t>р</w:t>
      </w:r>
      <w:proofErr w:type="gramEnd"/>
      <w:r w:rsidRPr="00587EA9">
        <w:rPr>
          <w:sz w:val="26"/>
          <w:szCs w:val="26"/>
        </w:rPr>
        <w:t>ублей. В случае</w:t>
      </w:r>
      <w:proofErr w:type="gramStart"/>
      <w:r w:rsidRPr="00587EA9">
        <w:rPr>
          <w:sz w:val="26"/>
          <w:szCs w:val="26"/>
        </w:rPr>
        <w:t>,</w:t>
      </w:r>
      <w:proofErr w:type="gramEnd"/>
      <w:r w:rsidRPr="00587EA9">
        <w:rPr>
          <w:sz w:val="26"/>
          <w:szCs w:val="26"/>
        </w:rPr>
        <w:t xml:space="preserve"> если протест удовлетворен, залог возвращается. В случае отклонения протеста деньги поступают на счет оргкомитета турнира для формирования призового фонда последующих турниров. Решение апелляционного комитета является окончательным. 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- Несвоевременно поданные, не зафиксированные в протоколе и, не обеспеченные залогом протесты не рассматривается.</w:t>
      </w:r>
    </w:p>
    <w:p w:rsidR="00587EA9" w:rsidRPr="00587EA9" w:rsidRDefault="00587EA9" w:rsidP="00587EA9">
      <w:pPr>
        <w:jc w:val="both"/>
        <w:rPr>
          <w:sz w:val="26"/>
          <w:szCs w:val="26"/>
        </w:rPr>
      </w:pPr>
      <w:r w:rsidRPr="00587EA9">
        <w:rPr>
          <w:sz w:val="26"/>
          <w:szCs w:val="26"/>
        </w:rPr>
        <w:t>- Не подлежат опротестованию поражения, засчитанные за звонок мобильного телефона, опоздание на тур.</w:t>
      </w:r>
    </w:p>
    <w:p w:rsidR="00360429" w:rsidRPr="004D2EE3" w:rsidRDefault="00587EA9" w:rsidP="009931E7">
      <w:pPr>
        <w:jc w:val="both"/>
        <w:rPr>
          <w:b/>
          <w:sz w:val="26"/>
          <w:szCs w:val="26"/>
        </w:rPr>
      </w:pPr>
      <w:r w:rsidRPr="00587EA9">
        <w:rPr>
          <w:sz w:val="26"/>
          <w:szCs w:val="26"/>
        </w:rPr>
        <w:t>- Не принимаются к рассмотрению протесты на результаты жеребьевки и итоговое распределение мест в турнире, в соответствии с критериями, установленными Положением, за исключением протестов, связанных с техническими ошибками.</w:t>
      </w:r>
      <w:r w:rsidR="008C3E53" w:rsidRPr="00022B1A">
        <w:rPr>
          <w:sz w:val="26"/>
          <w:szCs w:val="26"/>
        </w:rPr>
        <w:t xml:space="preserve">            </w:t>
      </w:r>
      <w:r w:rsidR="005E5162">
        <w:rPr>
          <w:b/>
          <w:sz w:val="26"/>
          <w:szCs w:val="26"/>
        </w:rPr>
        <w:t xml:space="preserve">       </w:t>
      </w:r>
      <w:r w:rsidR="004D2EE3" w:rsidRPr="004D2EE3">
        <w:rPr>
          <w:b/>
          <w:sz w:val="26"/>
          <w:szCs w:val="26"/>
        </w:rPr>
        <w:t xml:space="preserve">                                              </w:t>
      </w:r>
      <w:r w:rsidR="005E5162">
        <w:rPr>
          <w:b/>
          <w:sz w:val="26"/>
          <w:szCs w:val="26"/>
        </w:rPr>
        <w:t xml:space="preserve">  </w:t>
      </w:r>
      <w:r w:rsidR="004D2EE3">
        <w:rPr>
          <w:b/>
          <w:sz w:val="26"/>
          <w:szCs w:val="26"/>
        </w:rPr>
        <w:t xml:space="preserve">                                                                                                                                 Оргкомитет</w:t>
      </w:r>
      <w:r w:rsidR="004D2EE3" w:rsidRPr="004D2EE3">
        <w:rPr>
          <w:b/>
          <w:sz w:val="26"/>
          <w:szCs w:val="26"/>
        </w:rPr>
        <w:t xml:space="preserve">      </w:t>
      </w:r>
      <w:r w:rsidR="00926E2B" w:rsidRPr="00926E2B">
        <w:rPr>
          <w:sz w:val="26"/>
          <w:szCs w:val="26"/>
        </w:rPr>
        <w:t>Тел/факс:</w:t>
      </w:r>
      <w:r w:rsidR="00926E2B" w:rsidRPr="00926E2B">
        <w:rPr>
          <w:b/>
          <w:sz w:val="26"/>
          <w:szCs w:val="26"/>
        </w:rPr>
        <w:t xml:space="preserve"> </w:t>
      </w:r>
      <w:r w:rsidR="00926E2B" w:rsidRPr="00926E2B">
        <w:rPr>
          <w:sz w:val="26"/>
          <w:szCs w:val="26"/>
        </w:rPr>
        <w:t>(8-0212)</w:t>
      </w:r>
      <w:r w:rsidR="00926E2B" w:rsidRPr="00926E2B">
        <w:rPr>
          <w:b/>
          <w:sz w:val="26"/>
          <w:szCs w:val="26"/>
        </w:rPr>
        <w:t xml:space="preserve"> </w:t>
      </w:r>
      <w:r w:rsidR="00926E2B" w:rsidRPr="00926E2B">
        <w:rPr>
          <w:sz w:val="26"/>
          <w:szCs w:val="26"/>
        </w:rPr>
        <w:t>63-68-67</w:t>
      </w:r>
      <w:r w:rsidR="004D2EE3" w:rsidRPr="00926E2B">
        <w:rPr>
          <w:sz w:val="26"/>
          <w:szCs w:val="26"/>
        </w:rPr>
        <w:t xml:space="preserve">                                                                                           </w:t>
      </w:r>
      <w:r w:rsidR="005E5162" w:rsidRPr="00926E2B">
        <w:rPr>
          <w:sz w:val="26"/>
          <w:szCs w:val="26"/>
        </w:rPr>
        <w:t xml:space="preserve">                                                                                          </w:t>
      </w:r>
      <w:r w:rsidR="004D2EE3" w:rsidRPr="00926E2B">
        <w:rPr>
          <w:sz w:val="26"/>
          <w:szCs w:val="26"/>
        </w:rPr>
        <w:t xml:space="preserve"> </w:t>
      </w:r>
    </w:p>
    <w:sectPr w:rsidR="00360429" w:rsidRPr="004D2EE3" w:rsidSect="00E2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C1D"/>
    <w:rsid w:val="00021CF8"/>
    <w:rsid w:val="00022369"/>
    <w:rsid w:val="00051B3C"/>
    <w:rsid w:val="000A0B34"/>
    <w:rsid w:val="00126A44"/>
    <w:rsid w:val="0015236B"/>
    <w:rsid w:val="00190D02"/>
    <w:rsid w:val="00195726"/>
    <w:rsid w:val="001A6887"/>
    <w:rsid w:val="001F05CF"/>
    <w:rsid w:val="001F1C53"/>
    <w:rsid w:val="002A65B8"/>
    <w:rsid w:val="002A79B0"/>
    <w:rsid w:val="002B15B8"/>
    <w:rsid w:val="00360429"/>
    <w:rsid w:val="003C7E9D"/>
    <w:rsid w:val="003D4950"/>
    <w:rsid w:val="003D790A"/>
    <w:rsid w:val="004125A9"/>
    <w:rsid w:val="00415EA5"/>
    <w:rsid w:val="004324F4"/>
    <w:rsid w:val="00481EC6"/>
    <w:rsid w:val="004D2EE3"/>
    <w:rsid w:val="004F3C22"/>
    <w:rsid w:val="0050593F"/>
    <w:rsid w:val="00581FB6"/>
    <w:rsid w:val="00587EA9"/>
    <w:rsid w:val="005A38B0"/>
    <w:rsid w:val="005E5162"/>
    <w:rsid w:val="00666A45"/>
    <w:rsid w:val="00675262"/>
    <w:rsid w:val="006B1705"/>
    <w:rsid w:val="006B1F27"/>
    <w:rsid w:val="006D0C1D"/>
    <w:rsid w:val="00702365"/>
    <w:rsid w:val="00737A4D"/>
    <w:rsid w:val="00773480"/>
    <w:rsid w:val="00811253"/>
    <w:rsid w:val="00815735"/>
    <w:rsid w:val="00833FFD"/>
    <w:rsid w:val="00855765"/>
    <w:rsid w:val="008577CD"/>
    <w:rsid w:val="00870C44"/>
    <w:rsid w:val="00897E92"/>
    <w:rsid w:val="008C3E53"/>
    <w:rsid w:val="00904A4B"/>
    <w:rsid w:val="009061D4"/>
    <w:rsid w:val="00926E2B"/>
    <w:rsid w:val="009278E7"/>
    <w:rsid w:val="00944140"/>
    <w:rsid w:val="00944817"/>
    <w:rsid w:val="00964238"/>
    <w:rsid w:val="009931E7"/>
    <w:rsid w:val="00A1684A"/>
    <w:rsid w:val="00AA64BA"/>
    <w:rsid w:val="00AA714A"/>
    <w:rsid w:val="00AB6494"/>
    <w:rsid w:val="00AF5822"/>
    <w:rsid w:val="00B01231"/>
    <w:rsid w:val="00B406C2"/>
    <w:rsid w:val="00B42067"/>
    <w:rsid w:val="00B71B8E"/>
    <w:rsid w:val="00B75DF9"/>
    <w:rsid w:val="00BD589A"/>
    <w:rsid w:val="00C77CF1"/>
    <w:rsid w:val="00C8211A"/>
    <w:rsid w:val="00C82DC2"/>
    <w:rsid w:val="00CA4A91"/>
    <w:rsid w:val="00D2169A"/>
    <w:rsid w:val="00D30737"/>
    <w:rsid w:val="00D47144"/>
    <w:rsid w:val="00D714F3"/>
    <w:rsid w:val="00D80E60"/>
    <w:rsid w:val="00D93517"/>
    <w:rsid w:val="00DB1634"/>
    <w:rsid w:val="00DD45EF"/>
    <w:rsid w:val="00E14B64"/>
    <w:rsid w:val="00E22AB7"/>
    <w:rsid w:val="00E2411A"/>
    <w:rsid w:val="00E30FBF"/>
    <w:rsid w:val="00EC10CA"/>
    <w:rsid w:val="00EC76B6"/>
    <w:rsid w:val="00EF5651"/>
    <w:rsid w:val="00F12915"/>
    <w:rsid w:val="00F2553F"/>
    <w:rsid w:val="00F4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C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C3E53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styleId="a6">
    <w:name w:val="Hyperlink"/>
    <w:basedOn w:val="a0"/>
    <w:uiPriority w:val="99"/>
    <w:rsid w:val="008C3E5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1E8B5-211A-4A3A-BEE2-60C6DDEB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Admin</cp:lastModifiedBy>
  <cp:revision>69</cp:revision>
  <dcterms:created xsi:type="dcterms:W3CDTF">2018-11-30T14:29:00Z</dcterms:created>
  <dcterms:modified xsi:type="dcterms:W3CDTF">2023-11-29T04:57:00Z</dcterms:modified>
</cp:coreProperties>
</file>